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7B" w:rsidRPr="006D4018" w:rsidRDefault="009A647B" w:rsidP="009A647B">
      <w:pPr>
        <w:rPr>
          <w:b/>
        </w:rPr>
      </w:pPr>
      <w:bookmarkStart w:id="0" w:name="_GoBack"/>
      <w:bookmarkEnd w:id="0"/>
      <w:r w:rsidRPr="006D4018">
        <w:rPr>
          <w:b/>
        </w:rPr>
        <w:t>S</w:t>
      </w:r>
      <w:r w:rsidR="006D4018" w:rsidRPr="006D4018">
        <w:rPr>
          <w:b/>
        </w:rPr>
        <w:t>trettondale Patient Participation Group</w:t>
      </w:r>
      <w:r w:rsidRPr="006D4018">
        <w:rPr>
          <w:b/>
        </w:rPr>
        <w:t xml:space="preserve"> Minutes </w:t>
      </w:r>
      <w:r w:rsidR="006D4018" w:rsidRPr="006D4018">
        <w:rPr>
          <w:b/>
        </w:rPr>
        <w:t xml:space="preserve">75 </w:t>
      </w:r>
      <w:r w:rsidRPr="006D4018">
        <w:rPr>
          <w:b/>
        </w:rPr>
        <w:t>6.11.19</w:t>
      </w:r>
    </w:p>
    <w:p w:rsidR="009A647B" w:rsidRDefault="009A647B" w:rsidP="009A647B"/>
    <w:p w:rsidR="009A647B" w:rsidRDefault="006D4018" w:rsidP="009A647B">
      <w:r w:rsidRPr="006D4018">
        <w:rPr>
          <w:b/>
        </w:rPr>
        <w:t xml:space="preserve">75/1 </w:t>
      </w:r>
      <w:r w:rsidR="009A647B" w:rsidRPr="006D4018">
        <w:rPr>
          <w:b/>
        </w:rPr>
        <w:t>Present</w:t>
      </w:r>
      <w:r w:rsidR="009A647B">
        <w:t xml:space="preserve"> –B</w:t>
      </w:r>
      <w:r>
        <w:t>ill Ross,</w:t>
      </w:r>
      <w:r w:rsidR="009A647B">
        <w:t xml:space="preserve"> S</w:t>
      </w:r>
      <w:r>
        <w:t xml:space="preserve">ue </w:t>
      </w:r>
      <w:r w:rsidR="009A647B">
        <w:t>M</w:t>
      </w:r>
      <w:r>
        <w:t>arsh</w:t>
      </w:r>
      <w:r w:rsidR="009A647B">
        <w:t>, P</w:t>
      </w:r>
      <w:r>
        <w:t>at Gibson</w:t>
      </w:r>
      <w:r w:rsidR="009A647B">
        <w:t>, S</w:t>
      </w:r>
      <w:r>
        <w:t xml:space="preserve">ue </w:t>
      </w:r>
      <w:r w:rsidR="009A647B">
        <w:t>P</w:t>
      </w:r>
      <w:r>
        <w:t>insent</w:t>
      </w:r>
      <w:r w:rsidR="009A647B">
        <w:t>, H</w:t>
      </w:r>
      <w:r>
        <w:t xml:space="preserve">ilary </w:t>
      </w:r>
      <w:r w:rsidR="009A647B">
        <w:t>C</w:t>
      </w:r>
      <w:r>
        <w:t xml:space="preserve">layton </w:t>
      </w:r>
      <w:r w:rsidR="009A647B">
        <w:t>S</w:t>
      </w:r>
      <w:r>
        <w:t>mith</w:t>
      </w:r>
      <w:r w:rsidR="009A647B">
        <w:t>, A</w:t>
      </w:r>
      <w:r>
        <w:t xml:space="preserve">nne </w:t>
      </w:r>
      <w:r w:rsidR="009A647B">
        <w:t>G</w:t>
      </w:r>
      <w:r>
        <w:t>ee</w:t>
      </w:r>
      <w:r w:rsidR="009A647B">
        <w:t>, C</w:t>
      </w:r>
      <w:r>
        <w:t xml:space="preserve">hris </w:t>
      </w:r>
      <w:r w:rsidR="009A647B">
        <w:t>N</w:t>
      </w:r>
      <w:r>
        <w:t>aylor</w:t>
      </w:r>
    </w:p>
    <w:p w:rsidR="006D4018" w:rsidRDefault="006D4018" w:rsidP="009A647B"/>
    <w:p w:rsidR="006D4018" w:rsidRDefault="006D4018" w:rsidP="009A647B">
      <w:r w:rsidRPr="006D4018">
        <w:rPr>
          <w:b/>
        </w:rPr>
        <w:t>75/2 Apologies</w:t>
      </w:r>
      <w:r>
        <w:t xml:space="preserve"> Heather Hathaway</w:t>
      </w:r>
    </w:p>
    <w:p w:rsidR="009A647B" w:rsidRDefault="009A647B" w:rsidP="009A647B"/>
    <w:p w:rsidR="009A647B" w:rsidRDefault="009A647B" w:rsidP="009A647B"/>
    <w:p w:rsidR="009A647B" w:rsidRPr="00F15333" w:rsidRDefault="006D4018" w:rsidP="009A647B">
      <w:pPr>
        <w:rPr>
          <w:b/>
        </w:rPr>
      </w:pPr>
      <w:r>
        <w:rPr>
          <w:b/>
        </w:rPr>
        <w:t xml:space="preserve">75/3 </w:t>
      </w:r>
      <w:r w:rsidR="009A647B" w:rsidRPr="00F15333">
        <w:rPr>
          <w:b/>
        </w:rPr>
        <w:t>Matters arising</w:t>
      </w:r>
    </w:p>
    <w:p w:rsidR="009A647B" w:rsidRDefault="006D4018" w:rsidP="006D4018">
      <w:pPr>
        <w:pStyle w:val="ListParagraph"/>
        <w:numPr>
          <w:ilvl w:val="0"/>
          <w:numId w:val="5"/>
        </w:numPr>
      </w:pPr>
      <w:r>
        <w:rPr>
          <w:b/>
        </w:rPr>
        <w:t>3.1</w:t>
      </w:r>
      <w:r w:rsidR="009A647B" w:rsidRPr="006D4018">
        <w:rPr>
          <w:b/>
        </w:rPr>
        <w:t xml:space="preserve"> Youth survey</w:t>
      </w:r>
      <w:r w:rsidR="009A647B">
        <w:t xml:space="preserve"> – B</w:t>
      </w:r>
      <w:r>
        <w:t>ill invited</w:t>
      </w:r>
      <w:r w:rsidR="009A647B">
        <w:t xml:space="preserve"> suggestion</w:t>
      </w:r>
      <w:r>
        <w:t>s</w:t>
      </w:r>
      <w:r w:rsidR="00562E0A">
        <w:t xml:space="preserve"> as to how</w:t>
      </w:r>
      <w:r>
        <w:t xml:space="preserve"> to</w:t>
      </w:r>
      <w:r w:rsidR="009A647B">
        <w:t xml:space="preserve"> consult y</w:t>
      </w:r>
      <w:r>
        <w:t xml:space="preserve">oung </w:t>
      </w:r>
      <w:r w:rsidR="009A647B">
        <w:t>p</w:t>
      </w:r>
      <w:r>
        <w:t>eople</w:t>
      </w:r>
      <w:r w:rsidR="009A647B">
        <w:t xml:space="preserve"> and get </w:t>
      </w:r>
      <w:r>
        <w:t>their input. Hilary suggested that</w:t>
      </w:r>
      <w:r w:rsidR="009A647B">
        <w:t xml:space="preserve"> she </w:t>
      </w:r>
      <w:r w:rsidR="00724216">
        <w:t>could speak to Youth contacts locally, but asked</w:t>
      </w:r>
      <w:r w:rsidR="009A647B">
        <w:t xml:space="preserve"> for gu</w:t>
      </w:r>
      <w:r w:rsidR="00724216">
        <w:t>idance about what to discuss. Chris suggested</w:t>
      </w:r>
      <w:r w:rsidR="009A647B">
        <w:t xml:space="preserve"> trying for focus group discussion session with Youth Council at the School – with scripted open questions about issue</w:t>
      </w:r>
      <w:r w:rsidR="00724216">
        <w:t>s which they’re concerned about and</w:t>
      </w:r>
      <w:r w:rsidR="009A647B">
        <w:t xml:space="preserve"> where they get advice. </w:t>
      </w:r>
    </w:p>
    <w:p w:rsidR="009A647B" w:rsidRDefault="009A647B" w:rsidP="00724216">
      <w:pPr>
        <w:ind w:left="720"/>
        <w:rPr>
          <w:b/>
          <w:u w:val="single"/>
        </w:rPr>
      </w:pPr>
      <w:r w:rsidRPr="00724216">
        <w:rPr>
          <w:b/>
          <w:u w:val="single"/>
        </w:rPr>
        <w:t>Action – all to suggest poss</w:t>
      </w:r>
      <w:r w:rsidR="00724216" w:rsidRPr="00724216">
        <w:rPr>
          <w:b/>
          <w:u w:val="single"/>
        </w:rPr>
        <w:t xml:space="preserve">ible </w:t>
      </w:r>
      <w:r w:rsidRPr="00724216">
        <w:rPr>
          <w:b/>
          <w:u w:val="single"/>
        </w:rPr>
        <w:t>questions</w:t>
      </w:r>
      <w:r w:rsidR="00724216" w:rsidRPr="00724216">
        <w:rPr>
          <w:b/>
          <w:u w:val="single"/>
        </w:rPr>
        <w:t xml:space="preserve"> to Bill</w:t>
      </w:r>
      <w:r w:rsidRPr="00724216">
        <w:rPr>
          <w:b/>
          <w:u w:val="single"/>
        </w:rPr>
        <w:t xml:space="preserve"> for him to try to set up</w:t>
      </w:r>
    </w:p>
    <w:p w:rsidR="00724216" w:rsidRPr="00724216" w:rsidRDefault="00724216" w:rsidP="00724216">
      <w:pPr>
        <w:ind w:left="720"/>
        <w:rPr>
          <w:b/>
          <w:u w:val="single"/>
        </w:rPr>
      </w:pPr>
    </w:p>
    <w:p w:rsidR="009A647B" w:rsidRDefault="00724216" w:rsidP="00724216">
      <w:pPr>
        <w:pStyle w:val="ListParagraph"/>
        <w:numPr>
          <w:ilvl w:val="0"/>
          <w:numId w:val="5"/>
        </w:numPr>
      </w:pPr>
      <w:r>
        <w:rPr>
          <w:b/>
        </w:rPr>
        <w:t>3.2</w:t>
      </w:r>
      <w:r w:rsidR="009A647B" w:rsidRPr="00724216">
        <w:rPr>
          <w:b/>
        </w:rPr>
        <w:t xml:space="preserve"> Shropshire Patient Group follow-up</w:t>
      </w:r>
      <w:r w:rsidR="009A647B">
        <w:t xml:space="preserve"> </w:t>
      </w:r>
      <w:r>
        <w:t>–</w:t>
      </w:r>
      <w:r w:rsidR="009A647B">
        <w:t xml:space="preserve"> A</w:t>
      </w:r>
      <w:r>
        <w:t xml:space="preserve">nne </w:t>
      </w:r>
      <w:r w:rsidR="009A647B">
        <w:t>flag</w:t>
      </w:r>
      <w:r>
        <w:t>ged</w:t>
      </w:r>
      <w:r w:rsidR="009A647B">
        <w:t xml:space="preserve"> up diff</w:t>
      </w:r>
      <w:r>
        <w:t>erent</w:t>
      </w:r>
      <w:r w:rsidR="009A647B">
        <w:t xml:space="preserve"> views emerging about CCG future: is unification into one CCG fo</w:t>
      </w:r>
      <w:r>
        <w:t>r Shropshire really confirmed?  There is c</w:t>
      </w:r>
      <w:r w:rsidR="009A647B">
        <w:t>oncern about</w:t>
      </w:r>
      <w:r>
        <w:t xml:space="preserve"> the</w:t>
      </w:r>
      <w:r w:rsidR="009A647B">
        <w:t xml:space="preserve"> uncertainty for medical staff/services. Clarity would be welcomed.</w:t>
      </w:r>
    </w:p>
    <w:p w:rsidR="00724216" w:rsidRDefault="00724216" w:rsidP="00724216">
      <w:pPr>
        <w:pStyle w:val="ListParagraph"/>
      </w:pPr>
    </w:p>
    <w:p w:rsidR="00A437CF" w:rsidRPr="00A437CF" w:rsidRDefault="00A437CF" w:rsidP="00A437CF">
      <w:pPr>
        <w:pStyle w:val="ListParagraph"/>
        <w:numPr>
          <w:ilvl w:val="0"/>
          <w:numId w:val="5"/>
        </w:numPr>
      </w:pPr>
      <w:r w:rsidRPr="00A437CF">
        <w:t xml:space="preserve">3.3 </w:t>
      </w:r>
      <w:r w:rsidRPr="00A437CF">
        <w:rPr>
          <w:b/>
        </w:rPr>
        <w:t>Referral not done</w:t>
      </w:r>
      <w:r w:rsidRPr="00A437CF">
        <w:t xml:space="preserve"> – Following issue raised about the case of a referral not being done, test not being progressed.  Sue Marsh confirmed that CSMP had improved failsafe mechanisms to generate a reminder if no action has been taken.</w:t>
      </w:r>
    </w:p>
    <w:p w:rsidR="00724216" w:rsidRDefault="00724216" w:rsidP="00724216">
      <w:pPr>
        <w:pStyle w:val="ListParagraph"/>
      </w:pPr>
    </w:p>
    <w:p w:rsidR="00724216" w:rsidRPr="00724216" w:rsidRDefault="00724216" w:rsidP="00724216">
      <w:pPr>
        <w:rPr>
          <w:b/>
        </w:rPr>
      </w:pPr>
      <w:r w:rsidRPr="00724216">
        <w:rPr>
          <w:b/>
        </w:rPr>
        <w:t>75/4  Medical Practice Update</w:t>
      </w:r>
    </w:p>
    <w:p w:rsidR="009A647B" w:rsidRDefault="00724216" w:rsidP="00724216">
      <w:pPr>
        <w:pStyle w:val="ListParagraph"/>
        <w:numPr>
          <w:ilvl w:val="0"/>
          <w:numId w:val="6"/>
        </w:numPr>
      </w:pPr>
      <w:r>
        <w:rPr>
          <w:b/>
        </w:rPr>
        <w:t xml:space="preserve">4/1 </w:t>
      </w:r>
      <w:r w:rsidR="009A647B" w:rsidRPr="00724216">
        <w:rPr>
          <w:b/>
        </w:rPr>
        <w:t>Building works update</w:t>
      </w:r>
      <w:r w:rsidR="009A647B">
        <w:t xml:space="preserve"> – There was now a request from planners for architectural drawings to show change in</w:t>
      </w:r>
      <w:r w:rsidR="00562E0A">
        <w:t xml:space="preserve"> the</w:t>
      </w:r>
      <w:r w:rsidR="009A647B">
        <w:t xml:space="preserve"> windows, so </w:t>
      </w:r>
      <w:r w:rsidR="00562E0A">
        <w:t xml:space="preserve">now there is a </w:t>
      </w:r>
      <w:r w:rsidR="009A647B">
        <w:t>possible delay</w:t>
      </w:r>
      <w:r>
        <w:t>.</w:t>
      </w:r>
    </w:p>
    <w:p w:rsidR="00017CCF" w:rsidRDefault="00017CCF" w:rsidP="00017CCF">
      <w:pPr>
        <w:pStyle w:val="ListParagraph"/>
      </w:pPr>
    </w:p>
    <w:p w:rsidR="00A001D6" w:rsidRPr="00A001D6" w:rsidRDefault="00A001D6" w:rsidP="00A001D6">
      <w:pPr>
        <w:pStyle w:val="ListParagraph"/>
        <w:numPr>
          <w:ilvl w:val="0"/>
          <w:numId w:val="6"/>
        </w:numPr>
      </w:pPr>
      <w:r w:rsidRPr="00A001D6">
        <w:rPr>
          <w:b/>
        </w:rPr>
        <w:t xml:space="preserve">4/2 eConsult </w:t>
      </w:r>
      <w:r w:rsidRPr="00A001D6">
        <w:t>is now working well within the practice, this has been a soft rollout to enable the practice to gauge interest.</w:t>
      </w:r>
    </w:p>
    <w:p w:rsidR="00A001D6" w:rsidRPr="001D4E7C" w:rsidRDefault="00A001D6" w:rsidP="00A001D6">
      <w:pPr>
        <w:pStyle w:val="ListParagraph"/>
      </w:pPr>
    </w:p>
    <w:p w:rsidR="009A647B" w:rsidRDefault="00A001D6" w:rsidP="00724216">
      <w:pPr>
        <w:pStyle w:val="ListParagraph"/>
        <w:numPr>
          <w:ilvl w:val="0"/>
          <w:numId w:val="6"/>
        </w:numPr>
      </w:pPr>
      <w:r>
        <w:rPr>
          <w:b/>
        </w:rPr>
        <w:t xml:space="preserve"> </w:t>
      </w:r>
      <w:r w:rsidR="00724216">
        <w:rPr>
          <w:b/>
        </w:rPr>
        <w:t xml:space="preserve">4/3 </w:t>
      </w:r>
      <w:r w:rsidR="009A647B" w:rsidRPr="00724216">
        <w:rPr>
          <w:b/>
        </w:rPr>
        <w:t>Video consultation</w:t>
      </w:r>
      <w:r w:rsidR="006D3CEF">
        <w:rPr>
          <w:b/>
        </w:rPr>
        <w:t xml:space="preserve"> (LIVI)</w:t>
      </w:r>
      <w:r w:rsidR="009A647B">
        <w:t xml:space="preserve"> – E-consult and v</w:t>
      </w:r>
      <w:r w:rsidR="00724216">
        <w:t>ideo consultation</w:t>
      </w:r>
      <w:r w:rsidR="001D4E7C">
        <w:t xml:space="preserve"> were</w:t>
      </w:r>
      <w:r w:rsidR="00724216">
        <w:t xml:space="preserve"> discussed, Bill </w:t>
      </w:r>
      <w:r w:rsidR="009A647B">
        <w:t>asked for an update at a forthcoming meet</w:t>
      </w:r>
      <w:r w:rsidR="00724216">
        <w:t>ing</w:t>
      </w:r>
    </w:p>
    <w:p w:rsidR="001D4E7C" w:rsidRDefault="001D4E7C" w:rsidP="001D4E7C">
      <w:pPr>
        <w:pStyle w:val="ListParagraph"/>
      </w:pPr>
    </w:p>
    <w:p w:rsidR="009A647B" w:rsidRDefault="001D4E7C" w:rsidP="001D4E7C">
      <w:pPr>
        <w:pStyle w:val="ListParagraph"/>
        <w:numPr>
          <w:ilvl w:val="0"/>
          <w:numId w:val="6"/>
        </w:numPr>
      </w:pPr>
      <w:r>
        <w:rPr>
          <w:b/>
        </w:rPr>
        <w:t>4.4</w:t>
      </w:r>
      <w:r w:rsidR="009A647B" w:rsidRPr="001D4E7C">
        <w:rPr>
          <w:b/>
        </w:rPr>
        <w:t xml:space="preserve"> Primary Care Network</w:t>
      </w:r>
      <w:r w:rsidR="009A647B">
        <w:t xml:space="preserve"> – The fi</w:t>
      </w:r>
      <w:r>
        <w:t>rst significant development from</w:t>
      </w:r>
      <w:r w:rsidR="009A647B">
        <w:t xml:space="preserve"> the new PCN is a new Clinical Pharmacist role - now appointed, to start prob</w:t>
      </w:r>
      <w:r>
        <w:t>ably</w:t>
      </w:r>
      <w:r w:rsidR="009A647B">
        <w:t xml:space="preserve"> early Dec</w:t>
      </w:r>
      <w:r>
        <w:t>ember</w:t>
      </w:r>
      <w:r w:rsidR="009A647B">
        <w:t>, working across the diff PCN M</w:t>
      </w:r>
      <w:r w:rsidR="00B81B05">
        <w:t xml:space="preserve">edical </w:t>
      </w:r>
      <w:r w:rsidR="009A647B">
        <w:t>P</w:t>
      </w:r>
      <w:r w:rsidR="00B81B05">
        <w:t>ractices</w:t>
      </w:r>
      <w:r w:rsidR="009A647B">
        <w:t xml:space="preserve"> (1/2 day/wk</w:t>
      </w:r>
      <w:r w:rsidR="00B81B05">
        <w:t xml:space="preserve"> at Church Stretton</w:t>
      </w:r>
      <w:r w:rsidR="009A647B">
        <w:t>). Working initially with GPs to streamline processes and deal with their enquiries.</w:t>
      </w:r>
    </w:p>
    <w:p w:rsidR="0042294C" w:rsidRDefault="0042294C" w:rsidP="0042294C">
      <w:pPr>
        <w:pStyle w:val="ListParagraph"/>
      </w:pPr>
    </w:p>
    <w:p w:rsidR="0042294C" w:rsidRDefault="0042294C" w:rsidP="0042294C"/>
    <w:p w:rsidR="0042294C" w:rsidRDefault="0042294C" w:rsidP="0042294C"/>
    <w:p w:rsidR="002A33FD" w:rsidRDefault="002A33FD" w:rsidP="002A33FD">
      <w:pPr>
        <w:pStyle w:val="ListParagraph"/>
      </w:pPr>
    </w:p>
    <w:p w:rsidR="002A33FD" w:rsidRPr="002A33FD" w:rsidRDefault="002A33FD" w:rsidP="002A33FD">
      <w:pPr>
        <w:pStyle w:val="ListParagraph"/>
        <w:spacing w:before="100" w:beforeAutospacing="1" w:after="100" w:afterAutospacing="1"/>
        <w:rPr>
          <w:rFonts w:ascii="Times New Roman" w:eastAsia="Times New Roman" w:hAnsi="Times New Roman" w:cs="Times New Roman"/>
          <w:color w:val="FF0000"/>
          <w:lang w:eastAsia="en-GB"/>
        </w:rPr>
      </w:pPr>
      <w:r w:rsidRPr="002A33FD">
        <w:rPr>
          <w:rFonts w:ascii="Times New Roman" w:eastAsia="Times New Roman" w:hAnsi="Times New Roman" w:cs="Times New Roman"/>
          <w:b/>
          <w:bCs/>
          <w:color w:val="FF0000"/>
          <w:lang w:eastAsia="en-GB"/>
        </w:rPr>
        <w:lastRenderedPageBreak/>
        <w:t>Social Prescriber</w:t>
      </w:r>
    </w:p>
    <w:p w:rsidR="002A33FD" w:rsidRPr="002A33FD" w:rsidRDefault="002A33FD" w:rsidP="002A33FD">
      <w:pPr>
        <w:pStyle w:val="ListParagraph"/>
        <w:numPr>
          <w:ilvl w:val="0"/>
          <w:numId w:val="6"/>
        </w:numPr>
        <w:spacing w:before="100" w:beforeAutospacing="1" w:after="100" w:afterAutospacing="1"/>
        <w:rPr>
          <w:rFonts w:ascii="Times New Roman" w:eastAsia="Times New Roman" w:hAnsi="Times New Roman" w:cs="Times New Roman"/>
          <w:color w:val="FF0000"/>
          <w:lang w:eastAsia="en-GB"/>
        </w:rPr>
      </w:pPr>
      <w:r w:rsidRPr="002A33FD">
        <w:rPr>
          <w:rFonts w:ascii="Times New Roman" w:eastAsia="Times New Roman" w:hAnsi="Times New Roman" w:cs="Times New Roman"/>
          <w:color w:val="FF0000"/>
          <w:lang w:eastAsia="en-GB"/>
        </w:rPr>
        <w:t xml:space="preserve">Will be recruited and employed by the Council as part of their public health remit, but will be funded from the PCN budget to work all across the patch.  No news on when yet.  </w:t>
      </w:r>
    </w:p>
    <w:p w:rsidR="002A33FD" w:rsidRPr="002A33FD" w:rsidRDefault="002A33FD" w:rsidP="00562E0A">
      <w:pPr>
        <w:pStyle w:val="ListParagraph"/>
        <w:rPr>
          <w:color w:val="FF0000"/>
        </w:rPr>
      </w:pPr>
    </w:p>
    <w:p w:rsidR="009A647B" w:rsidRDefault="00017CCF" w:rsidP="00017CCF">
      <w:pPr>
        <w:pStyle w:val="ListParagraph"/>
        <w:numPr>
          <w:ilvl w:val="0"/>
          <w:numId w:val="6"/>
        </w:numPr>
      </w:pPr>
      <w:r>
        <w:rPr>
          <w:b/>
        </w:rPr>
        <w:t xml:space="preserve">4.5 </w:t>
      </w:r>
      <w:r w:rsidR="009A647B" w:rsidRPr="00017CCF">
        <w:rPr>
          <w:b/>
        </w:rPr>
        <w:t>Extended Hours</w:t>
      </w:r>
      <w:r w:rsidR="009A647B">
        <w:t xml:space="preserve"> </w:t>
      </w:r>
      <w:r w:rsidR="009A647B" w:rsidRPr="00A001D6">
        <w:t>–</w:t>
      </w:r>
      <w:r w:rsidR="00A001D6" w:rsidRPr="00A001D6">
        <w:t xml:space="preserve"> CSMP will be joining the PCN’s Extended Access rota from 1 April.  Booking is only available through the practice.  Online booking does not work across several practice sites</w:t>
      </w:r>
      <w:r w:rsidR="00A001D6" w:rsidRPr="004E1483">
        <w:rPr>
          <w:color w:val="0000FF"/>
        </w:rPr>
        <w:t xml:space="preserve">.  </w:t>
      </w:r>
      <w:r w:rsidR="009A647B">
        <w:t xml:space="preserve"> </w:t>
      </w:r>
    </w:p>
    <w:p w:rsidR="009A647B" w:rsidRDefault="00017CCF" w:rsidP="00017CCF">
      <w:pPr>
        <w:ind w:left="720"/>
      </w:pPr>
      <w:r>
        <w:t>Hilary</w:t>
      </w:r>
      <w:r w:rsidR="009A647B">
        <w:t xml:space="preserve"> reminded </w:t>
      </w:r>
      <w:r>
        <w:t xml:space="preserve">the </w:t>
      </w:r>
      <w:r w:rsidR="009A647B">
        <w:t>group of</w:t>
      </w:r>
      <w:r>
        <w:t xml:space="preserve"> the</w:t>
      </w:r>
      <w:r w:rsidR="009A647B">
        <w:t xml:space="preserve"> Ludlow Minor Injuries unit (8am-8pm 7 days) and suggested CSMP consider</w:t>
      </w:r>
      <w:r>
        <w:t xml:space="preserve"> a</w:t>
      </w:r>
      <w:r w:rsidR="009A647B">
        <w:t xml:space="preserve"> sign on their front door for when they are closed. SPPG</w:t>
      </w:r>
      <w:r w:rsidR="00562E0A">
        <w:t xml:space="preserve"> however raised concern about Minor Injuries</w:t>
      </w:r>
      <w:r w:rsidR="009A647B">
        <w:t xml:space="preserve"> Unit’s ability to get prescriptions locally – this needed to be made easier.</w:t>
      </w:r>
    </w:p>
    <w:p w:rsidR="002A33FD" w:rsidRPr="002A33FD" w:rsidRDefault="002A33FD" w:rsidP="002A33FD">
      <w:pPr>
        <w:spacing w:before="100" w:beforeAutospacing="1" w:after="100" w:afterAutospacing="1"/>
        <w:rPr>
          <w:rFonts w:ascii="Times New Roman" w:eastAsia="Times New Roman" w:hAnsi="Times New Roman" w:cs="Times New Roman"/>
          <w:color w:val="FF0000"/>
          <w:lang w:eastAsia="en-GB"/>
        </w:rPr>
      </w:pPr>
      <w:r w:rsidRPr="002A33FD">
        <w:rPr>
          <w:rFonts w:ascii="Times New Roman" w:eastAsia="Times New Roman" w:hAnsi="Times New Roman" w:cs="Times New Roman"/>
          <w:b/>
          <w:bCs/>
          <w:color w:val="FF0000"/>
          <w:lang w:eastAsia="en-GB"/>
        </w:rPr>
        <w:t>Minor Injuries Unit</w:t>
      </w:r>
      <w:r w:rsidRPr="002A33FD">
        <w:rPr>
          <w:rFonts w:ascii="Times New Roman" w:eastAsia="Times New Roman" w:hAnsi="Times New Roman" w:cs="Times New Roman"/>
          <w:color w:val="FF0000"/>
          <w:lang w:eastAsia="en-GB"/>
        </w:rPr>
        <w:t xml:space="preserve"> – what hap</w:t>
      </w:r>
      <w:r w:rsidR="0094436F">
        <w:rPr>
          <w:rFonts w:ascii="Times New Roman" w:eastAsia="Times New Roman" w:hAnsi="Times New Roman" w:cs="Times New Roman"/>
          <w:color w:val="FF0000"/>
          <w:lang w:eastAsia="en-GB"/>
        </w:rPr>
        <w:t>pens if you need a prescription if attending the Unit at Ludlow Hospital?</w:t>
      </w:r>
    </w:p>
    <w:p w:rsidR="002A33FD" w:rsidRDefault="002A33FD" w:rsidP="002A33FD">
      <w:pPr>
        <w:spacing w:before="100" w:beforeAutospacing="1" w:after="100" w:afterAutospacing="1"/>
        <w:rPr>
          <w:rFonts w:ascii="Times New Roman" w:eastAsia="Times New Roman" w:hAnsi="Times New Roman" w:cs="Times New Roman"/>
          <w:color w:val="FF0000"/>
          <w:lang w:eastAsia="en-GB"/>
        </w:rPr>
      </w:pPr>
      <w:r w:rsidRPr="002A33FD">
        <w:rPr>
          <w:rFonts w:ascii="Times New Roman" w:eastAsia="Times New Roman" w:hAnsi="Times New Roman" w:cs="Times New Roman"/>
          <w:color w:val="FF0000"/>
          <w:lang w:eastAsia="en-GB"/>
        </w:rPr>
        <w:t>I looked at the website (link below) and Minor Injuries is staffed by nurses, presumably nurse prescribers, so they can only prescribe a limited formulary and there is no onsite pharmacy.</w:t>
      </w:r>
    </w:p>
    <w:p w:rsidR="0094436F" w:rsidRPr="0094436F" w:rsidRDefault="0094436F" w:rsidP="002A33FD">
      <w:pPr>
        <w:spacing w:before="100" w:beforeAutospacing="1" w:after="100" w:afterAutospacing="1"/>
        <w:rPr>
          <w:rFonts w:ascii="Times New Roman" w:eastAsia="Times New Roman" w:hAnsi="Times New Roman" w:cs="Times New Roman"/>
          <w:lang w:eastAsia="en-GB"/>
        </w:rPr>
      </w:pPr>
      <w:r w:rsidRPr="0094436F">
        <w:rPr>
          <w:rFonts w:ascii="Times New Roman" w:eastAsia="Times New Roman" w:hAnsi="Times New Roman" w:cs="Times New Roman"/>
          <w:lang w:eastAsia="en-GB"/>
        </w:rPr>
        <w:t>Jan</w:t>
      </w:r>
      <w:r w:rsidR="00FA5D10">
        <w:rPr>
          <w:rFonts w:ascii="Times New Roman" w:eastAsia="Times New Roman" w:hAnsi="Times New Roman" w:cs="Times New Roman"/>
          <w:lang w:eastAsia="en-GB"/>
        </w:rPr>
        <w:t xml:space="preserve">  at Rowlands</w:t>
      </w:r>
      <w:r w:rsidRPr="0094436F">
        <w:rPr>
          <w:rFonts w:ascii="Times New Roman" w:eastAsia="Times New Roman" w:hAnsi="Times New Roman" w:cs="Times New Roman"/>
          <w:lang w:eastAsia="en-GB"/>
        </w:rPr>
        <w:t xml:space="preserve"> and Rob</w:t>
      </w:r>
      <w:r w:rsidR="00FA5D10">
        <w:rPr>
          <w:rFonts w:ascii="Times New Roman" w:eastAsia="Times New Roman" w:hAnsi="Times New Roman" w:cs="Times New Roman"/>
          <w:lang w:eastAsia="en-GB"/>
        </w:rPr>
        <w:t xml:space="preserve"> at Hillside</w:t>
      </w:r>
      <w:r>
        <w:rPr>
          <w:rFonts w:ascii="Times New Roman" w:eastAsia="Times New Roman" w:hAnsi="Times New Roman" w:cs="Times New Roman"/>
          <w:lang w:eastAsia="en-GB"/>
        </w:rPr>
        <w:t>,</w:t>
      </w:r>
      <w:r w:rsidRPr="0094436F">
        <w:rPr>
          <w:rFonts w:ascii="Times New Roman" w:eastAsia="Times New Roman" w:hAnsi="Times New Roman" w:cs="Times New Roman"/>
          <w:lang w:eastAsia="en-GB"/>
        </w:rPr>
        <w:t xml:space="preserve"> our pharmacists</w:t>
      </w:r>
      <w:r>
        <w:rPr>
          <w:rFonts w:ascii="Times New Roman" w:eastAsia="Times New Roman" w:hAnsi="Times New Roman" w:cs="Times New Roman"/>
          <w:lang w:eastAsia="en-GB"/>
        </w:rPr>
        <w:t>, have responded to this query with “Shrewsbury is the only option for Sunday opening pharmacies.</w:t>
      </w:r>
      <w:r w:rsidR="00FA5D10">
        <w:rPr>
          <w:rFonts w:ascii="Times New Roman" w:eastAsia="Times New Roman" w:hAnsi="Times New Roman" w:cs="Times New Roman"/>
          <w:lang w:eastAsia="en-GB"/>
        </w:rPr>
        <w:t xml:space="preserve"> Boots at Meole Brace open 10.30am to 4.30pm, Tesco at Battlefield open 10am to 4pm, Lloyds in Sainsbury’s 10am to 4pm, Asda at Old Potts Way open 10am to 4pm.  In terms of evening provision, Sainsbury’s also remains the best option, they are open from 7am to 11pm during the week and from 7am to 10pm on Saturday.  None of the 3 pharmacies in Ludlow are open on Sundays, neither does Lunts in Craven Arms.  The Minor Injuries Unit should signpost patients to the nearest pharmacy.”</w:t>
      </w:r>
    </w:p>
    <w:p w:rsidR="002A33FD" w:rsidRDefault="00696488" w:rsidP="002A33FD">
      <w:pPr>
        <w:spacing w:before="100" w:beforeAutospacing="1" w:after="100" w:afterAutospacing="1"/>
        <w:rPr>
          <w:rFonts w:ascii="Times New Roman" w:eastAsia="Times New Roman" w:hAnsi="Times New Roman" w:cs="Times New Roman"/>
          <w:color w:val="FF0000"/>
          <w:lang w:eastAsia="en-GB"/>
        </w:rPr>
      </w:pPr>
      <w:hyperlink r:id="rId6" w:history="1">
        <w:r w:rsidR="002A33FD" w:rsidRPr="002A33FD">
          <w:rPr>
            <w:rFonts w:ascii="Times New Roman" w:eastAsia="Times New Roman" w:hAnsi="Times New Roman" w:cs="Times New Roman"/>
            <w:color w:val="FF0000"/>
            <w:u w:val="single"/>
            <w:lang w:eastAsia="en-GB"/>
          </w:rPr>
          <w:t>https://www.shropscommunityhealth.nhs.uk/miu</w:t>
        </w:r>
      </w:hyperlink>
    </w:p>
    <w:p w:rsidR="002A33FD" w:rsidRPr="002A33FD" w:rsidRDefault="002A33FD" w:rsidP="002A33FD">
      <w:pPr>
        <w:spacing w:before="100" w:beforeAutospacing="1" w:after="100" w:afterAutospacing="1"/>
        <w:rPr>
          <w:rFonts w:ascii="Times New Roman" w:eastAsia="Times New Roman" w:hAnsi="Times New Roman" w:cs="Times New Roman"/>
          <w:color w:val="FF0000"/>
          <w:lang w:eastAsia="en-GB"/>
        </w:rPr>
      </w:pPr>
      <w:r w:rsidRPr="002A33FD">
        <w:rPr>
          <w:rFonts w:ascii="Times New Roman" w:eastAsia="Times New Roman" w:hAnsi="Times New Roman" w:cs="Times New Roman"/>
          <w:b/>
          <w:bCs/>
          <w:color w:val="FF0000"/>
          <w:lang w:eastAsia="en-GB"/>
        </w:rPr>
        <w:t>Extended Hours</w:t>
      </w:r>
    </w:p>
    <w:p w:rsidR="002A33FD" w:rsidRPr="002A33FD" w:rsidRDefault="002A33FD" w:rsidP="002A33FD">
      <w:pPr>
        <w:spacing w:before="100" w:beforeAutospacing="1" w:after="100" w:afterAutospacing="1"/>
        <w:rPr>
          <w:rFonts w:ascii="Times New Roman" w:eastAsia="Times New Roman" w:hAnsi="Times New Roman" w:cs="Times New Roman"/>
          <w:color w:val="FF0000"/>
          <w:lang w:eastAsia="en-GB"/>
        </w:rPr>
      </w:pPr>
      <w:r w:rsidRPr="002A33FD">
        <w:rPr>
          <w:rFonts w:ascii="Times New Roman" w:eastAsia="Times New Roman" w:hAnsi="Times New Roman" w:cs="Times New Roman"/>
          <w:color w:val="FF0000"/>
          <w:lang w:eastAsia="en-GB"/>
        </w:rPr>
        <w:t>Digby tells me it is not possible to book these online because the service is spread across different practices and patients are currently only able to have only offer online access to one practice.  We shall join the rota from 1 April next year.</w:t>
      </w:r>
    </w:p>
    <w:p w:rsidR="002A33FD" w:rsidRPr="002A33FD" w:rsidRDefault="002A33FD" w:rsidP="002A33FD">
      <w:pPr>
        <w:spacing w:before="100" w:beforeAutospacing="1" w:after="100" w:afterAutospacing="1"/>
        <w:rPr>
          <w:rFonts w:ascii="Times New Roman" w:eastAsia="Times New Roman" w:hAnsi="Times New Roman" w:cs="Times New Roman"/>
          <w:color w:val="FF0000"/>
          <w:lang w:eastAsia="en-GB"/>
        </w:rPr>
      </w:pPr>
      <w:r w:rsidRPr="002A33FD">
        <w:rPr>
          <w:rFonts w:ascii="Times New Roman" w:eastAsia="Times New Roman" w:hAnsi="Times New Roman" w:cs="Times New Roman"/>
          <w:b/>
          <w:bCs/>
          <w:color w:val="FF0000"/>
          <w:lang w:eastAsia="en-GB"/>
        </w:rPr>
        <w:t>LIVI update</w:t>
      </w:r>
    </w:p>
    <w:p w:rsidR="002A33FD" w:rsidRDefault="002A33FD" w:rsidP="00562E0A">
      <w:pPr>
        <w:spacing w:before="100" w:beforeAutospacing="1" w:after="100" w:afterAutospacing="1"/>
        <w:rPr>
          <w:rFonts w:ascii="Times New Roman" w:eastAsia="Times New Roman" w:hAnsi="Times New Roman" w:cs="Times New Roman"/>
          <w:color w:val="FF0000"/>
          <w:lang w:eastAsia="en-GB"/>
        </w:rPr>
      </w:pPr>
      <w:r w:rsidRPr="002A33FD">
        <w:rPr>
          <w:rFonts w:ascii="Times New Roman" w:eastAsia="Times New Roman" w:hAnsi="Times New Roman" w:cs="Times New Roman"/>
          <w:color w:val="FF0000"/>
          <w:lang w:eastAsia="en-GB"/>
        </w:rPr>
        <w:t>Scheduled to start in the new financial year (from 1 April 2020) but, as eConsult is at least two years behind schedule, that may slide. </w:t>
      </w:r>
    </w:p>
    <w:p w:rsidR="00A437CF" w:rsidRPr="00A437CF" w:rsidRDefault="00A437CF" w:rsidP="00562E0A">
      <w:pPr>
        <w:spacing w:before="100" w:beforeAutospacing="1" w:after="100" w:afterAutospacing="1"/>
      </w:pPr>
      <w:r w:rsidRPr="00A437CF">
        <w:rPr>
          <w:rFonts w:ascii="Times New Roman" w:eastAsia="Times New Roman" w:hAnsi="Times New Roman" w:cs="Times New Roman"/>
          <w:lang w:eastAsia="en-GB"/>
        </w:rPr>
        <w:t>(LIVI is a system that will allow a patient to have an online consultation with a GP over the internet</w:t>
      </w:r>
      <w:r>
        <w:rPr>
          <w:rFonts w:ascii="Times New Roman" w:eastAsia="Times New Roman" w:hAnsi="Times New Roman" w:cs="Times New Roman"/>
          <w:lang w:eastAsia="en-GB"/>
        </w:rPr>
        <w:t>)</w:t>
      </w:r>
    </w:p>
    <w:p w:rsidR="009E710A" w:rsidRPr="00A001D6" w:rsidRDefault="009E710A" w:rsidP="009A647B">
      <w:pPr>
        <w:pStyle w:val="ListParagraph"/>
        <w:numPr>
          <w:ilvl w:val="0"/>
          <w:numId w:val="7"/>
        </w:numPr>
        <w:rPr>
          <w:b/>
        </w:rPr>
      </w:pPr>
      <w:r w:rsidRPr="00562E0A">
        <w:rPr>
          <w:b/>
        </w:rPr>
        <w:t>4/6 New staff</w:t>
      </w:r>
      <w:r>
        <w:t xml:space="preserve"> settling in well. Anne was very positiv</w:t>
      </w:r>
      <w:r w:rsidR="00A001D6">
        <w:t>e about reception staff welcome and signposting.</w:t>
      </w:r>
    </w:p>
    <w:p w:rsidR="00A001D6" w:rsidRDefault="00A001D6" w:rsidP="00A001D6">
      <w:pPr>
        <w:rPr>
          <w:b/>
        </w:rPr>
      </w:pPr>
    </w:p>
    <w:p w:rsidR="00A001D6" w:rsidRPr="00A001D6" w:rsidRDefault="00A001D6" w:rsidP="00A001D6">
      <w:pPr>
        <w:rPr>
          <w:b/>
        </w:rPr>
      </w:pPr>
    </w:p>
    <w:p w:rsidR="009E710A" w:rsidRDefault="009E710A" w:rsidP="009A647B">
      <w:pPr>
        <w:rPr>
          <w:b/>
        </w:rPr>
      </w:pPr>
    </w:p>
    <w:p w:rsidR="009A647B" w:rsidRDefault="00017CCF" w:rsidP="009A647B">
      <w:r>
        <w:rPr>
          <w:b/>
        </w:rPr>
        <w:t xml:space="preserve">75/5 </w:t>
      </w:r>
      <w:r w:rsidR="009A647B" w:rsidRPr="00872C17">
        <w:rPr>
          <w:b/>
        </w:rPr>
        <w:t>Patients’</w:t>
      </w:r>
      <w:r>
        <w:rPr>
          <w:b/>
        </w:rPr>
        <w:t>Feedback</w:t>
      </w:r>
    </w:p>
    <w:p w:rsidR="009A647B" w:rsidRDefault="00017CCF" w:rsidP="009A647B">
      <w:r>
        <w:t xml:space="preserve"> The very </w:t>
      </w:r>
      <w:r w:rsidR="009A647B">
        <w:t xml:space="preserve">positive comment re flu vaccination session had been circulated. At </w:t>
      </w:r>
      <w:r w:rsidR="00562E0A">
        <w:t xml:space="preserve">the </w:t>
      </w:r>
      <w:r w:rsidR="009A647B">
        <w:t>most recent session</w:t>
      </w:r>
      <w:r w:rsidR="00562E0A">
        <w:t>, there was a new</w:t>
      </w:r>
      <w:r w:rsidR="009A647B">
        <w:t xml:space="preserve"> record</w:t>
      </w:r>
      <w:r w:rsidR="00562E0A">
        <w:t>,</w:t>
      </w:r>
      <w:r w:rsidR="009A647B">
        <w:t xml:space="preserve"> 898 in a day! This success could be featured on</w:t>
      </w:r>
      <w:r>
        <w:t xml:space="preserve"> the</w:t>
      </w:r>
      <w:r w:rsidR="009A647B">
        <w:t xml:space="preserve"> SPPG’s CSMP display.</w:t>
      </w:r>
    </w:p>
    <w:p w:rsidR="00A001D6" w:rsidRPr="00A001D6" w:rsidRDefault="009A647B" w:rsidP="00A001D6">
      <w:r>
        <w:t>An extra session had been set up for 23.11</w:t>
      </w:r>
      <w:r w:rsidR="00A001D6">
        <w:t xml:space="preserve"> in the</w:t>
      </w:r>
      <w:r>
        <w:t xml:space="preserve"> morning. Children’s </w:t>
      </w:r>
      <w:r w:rsidR="00A001D6">
        <w:t>vaccine for 10-17yr</w:t>
      </w:r>
      <w:r>
        <w:t xml:space="preserve"> </w:t>
      </w:r>
      <w:r w:rsidR="00A001D6" w:rsidRPr="00A001D6">
        <w:t>will be available at that clinic.</w:t>
      </w:r>
    </w:p>
    <w:p w:rsidR="00A001D6" w:rsidRPr="00A001D6" w:rsidRDefault="00A001D6" w:rsidP="00A001D6"/>
    <w:p w:rsidR="009A647B" w:rsidRDefault="009A647B" w:rsidP="009A647B"/>
    <w:p w:rsidR="009A647B" w:rsidRDefault="00017CCF" w:rsidP="009A647B">
      <w:r>
        <w:rPr>
          <w:b/>
        </w:rPr>
        <w:t xml:space="preserve">75/6 </w:t>
      </w:r>
      <w:r w:rsidR="009A647B" w:rsidRPr="00850918">
        <w:rPr>
          <w:b/>
        </w:rPr>
        <w:t>Centralised prescription processing(Rowlands)</w:t>
      </w:r>
      <w:r>
        <w:t xml:space="preserve"> – Bill</w:t>
      </w:r>
      <w:r w:rsidR="009A647B">
        <w:t xml:space="preserve"> had tried to investigate further but</w:t>
      </w:r>
      <w:r>
        <w:t xml:space="preserve"> had had no further clarification.</w:t>
      </w:r>
      <w:r w:rsidR="0094436F">
        <w:t xml:space="preserve"> (Subsequently a constructive comment had been received from Jan at Rowlands, to be discussed at the next meeting)</w:t>
      </w:r>
      <w:r>
        <w:t xml:space="preserve"> Sue Marsh</w:t>
      </w:r>
      <w:r w:rsidR="009A647B">
        <w:t xml:space="preserve"> invited SPPG feedback on POD</w:t>
      </w:r>
      <w:r>
        <w:t xml:space="preserve"> (Prescription On Demand)</w:t>
      </w:r>
      <w:r w:rsidR="009A647B">
        <w:t>:</w:t>
      </w:r>
      <w:r>
        <w:t xml:space="preserve"> it was</w:t>
      </w:r>
      <w:r w:rsidR="009A647B">
        <w:t xml:space="preserve"> generally positive. However for patient demographic reasons CSMP plans to continue paper prescription requests too.</w:t>
      </w:r>
    </w:p>
    <w:p w:rsidR="009A647B" w:rsidRDefault="009A647B" w:rsidP="009A647B"/>
    <w:p w:rsidR="009A647B" w:rsidRPr="00850918" w:rsidRDefault="00017CCF" w:rsidP="009A647B">
      <w:pPr>
        <w:rPr>
          <w:b/>
        </w:rPr>
      </w:pPr>
      <w:r>
        <w:rPr>
          <w:b/>
        </w:rPr>
        <w:t xml:space="preserve">75/7 </w:t>
      </w:r>
      <w:r w:rsidR="009A647B" w:rsidRPr="00850918">
        <w:rPr>
          <w:b/>
        </w:rPr>
        <w:t>Open meeting</w:t>
      </w:r>
    </w:p>
    <w:p w:rsidR="009A647B" w:rsidRDefault="00017CCF" w:rsidP="009A647B">
      <w:r>
        <w:t xml:space="preserve"> About</w:t>
      </w:r>
      <w:r w:rsidR="009A647B">
        <w:t xml:space="preserve"> 60 </w:t>
      </w:r>
      <w:r>
        <w:t xml:space="preserve">in </w:t>
      </w:r>
      <w:r w:rsidR="009A647B">
        <w:t>attendance. Dr Tim</w:t>
      </w:r>
      <w:r w:rsidR="00922A47">
        <w:t xml:space="preserve"> Kieniewicz</w:t>
      </w:r>
      <w:r w:rsidR="009A647B">
        <w:t xml:space="preserve"> had come across well. For 2020:</w:t>
      </w:r>
    </w:p>
    <w:p w:rsidR="009A647B" w:rsidRDefault="00922A47" w:rsidP="009A647B">
      <w:pPr>
        <w:pStyle w:val="ListParagraph"/>
        <w:numPr>
          <w:ilvl w:val="0"/>
          <w:numId w:val="2"/>
        </w:numPr>
      </w:pPr>
      <w:r>
        <w:t>Hilary suggested</w:t>
      </w:r>
      <w:r w:rsidR="009A647B">
        <w:t xml:space="preserve"> inviting other support groups</w:t>
      </w:r>
    </w:p>
    <w:p w:rsidR="009A647B" w:rsidRDefault="009A647B" w:rsidP="009A647B">
      <w:pPr>
        <w:pStyle w:val="ListParagraph"/>
        <w:numPr>
          <w:ilvl w:val="0"/>
          <w:numId w:val="2"/>
        </w:numPr>
      </w:pPr>
      <w:r>
        <w:t>Poss</w:t>
      </w:r>
      <w:r w:rsidR="00922A47">
        <w:t>ibly</w:t>
      </w:r>
      <w:r>
        <w:t xml:space="preserve"> intro</w:t>
      </w:r>
      <w:r w:rsidR="00922A47">
        <w:t>duction to the</w:t>
      </w:r>
      <w:r>
        <w:t xml:space="preserve"> new Social Prescribing appointment</w:t>
      </w:r>
    </w:p>
    <w:p w:rsidR="009A647B" w:rsidRDefault="009A647B" w:rsidP="009A647B">
      <w:pPr>
        <w:pStyle w:val="ListParagraph"/>
        <w:numPr>
          <w:ilvl w:val="0"/>
          <w:numId w:val="2"/>
        </w:numPr>
      </w:pPr>
      <w:r>
        <w:t>Guidance to speakers about slides (colours, font size)</w:t>
      </w:r>
    </w:p>
    <w:p w:rsidR="009E710A" w:rsidRDefault="009E710A" w:rsidP="009E710A">
      <w:pPr>
        <w:pStyle w:val="ListParagraph"/>
      </w:pPr>
    </w:p>
    <w:p w:rsidR="009E710A" w:rsidRDefault="009E710A" w:rsidP="009E710A">
      <w:r>
        <w:t>Bill asked for thanks to be expressed to Digby, Tim and Emma for speaking at the Open Meeting. A discussion followed about the demanding role and challenge for GPs of dealing with a very wid</w:t>
      </w:r>
      <w:r w:rsidR="00562E0A">
        <w:t xml:space="preserve">e range of requests, how aware </w:t>
      </w:r>
      <w:r>
        <w:t>our SPPG was of that and whether we could recognise it somehow.</w:t>
      </w:r>
    </w:p>
    <w:p w:rsidR="009E710A" w:rsidRDefault="009E710A" w:rsidP="009E710A"/>
    <w:p w:rsidR="009A647B" w:rsidRDefault="009A647B" w:rsidP="009A647B"/>
    <w:p w:rsidR="009A647B" w:rsidRDefault="00C325E9" w:rsidP="009A647B">
      <w:r>
        <w:rPr>
          <w:b/>
        </w:rPr>
        <w:t xml:space="preserve">75/8 </w:t>
      </w:r>
      <w:r w:rsidR="0094436F">
        <w:rPr>
          <w:b/>
        </w:rPr>
        <w:t xml:space="preserve">OHP, </w:t>
      </w:r>
      <w:r w:rsidR="0094436F" w:rsidRPr="0094436F">
        <w:t>Our Health Partnership,</w:t>
      </w:r>
      <w:r w:rsidR="0094436F">
        <w:t xml:space="preserve"> </w:t>
      </w:r>
      <w:r w:rsidR="0094436F" w:rsidRPr="0094436F">
        <w:t>the federation to which our practice belongs</w:t>
      </w:r>
      <w:r w:rsidR="0094436F">
        <w:rPr>
          <w:b/>
        </w:rPr>
        <w:t xml:space="preserve">, </w:t>
      </w:r>
      <w:r w:rsidR="009A647B" w:rsidRPr="00850918">
        <w:rPr>
          <w:b/>
        </w:rPr>
        <w:t>and PCN</w:t>
      </w:r>
      <w:r>
        <w:t xml:space="preserve"> - Bill</w:t>
      </w:r>
      <w:r w:rsidR="009A647B">
        <w:t xml:space="preserve"> asked S</w:t>
      </w:r>
      <w:r>
        <w:t xml:space="preserve">ue </w:t>
      </w:r>
      <w:r w:rsidR="009A647B">
        <w:t>M</w:t>
      </w:r>
      <w:r>
        <w:t>arsh</w:t>
      </w:r>
      <w:r w:rsidR="009A647B">
        <w:t xml:space="preserve"> for clarification of diff</w:t>
      </w:r>
      <w:r>
        <w:t>erent</w:t>
      </w:r>
      <w:r w:rsidR="009A647B">
        <w:t xml:space="preserve"> roles of OHP and PCN. OHP is helping with organisational needs eg broadband, HR issues, premises records, medical alerts. However</w:t>
      </w:r>
      <w:r>
        <w:t xml:space="preserve"> </w:t>
      </w:r>
      <w:r w:rsidR="009A647B">
        <w:t xml:space="preserve">PCN </w:t>
      </w:r>
      <w:r>
        <w:t xml:space="preserve"> is </w:t>
      </w:r>
      <w:r w:rsidR="009A647B">
        <w:t xml:space="preserve">now more important in terms of ‘on the ground’ clinical focus. </w:t>
      </w:r>
    </w:p>
    <w:p w:rsidR="009A647B" w:rsidRDefault="00C325E9" w:rsidP="009A647B">
      <w:r>
        <w:t>Shropshire PG had asked Bill</w:t>
      </w:r>
      <w:r w:rsidR="009A647B">
        <w:t xml:space="preserve"> for feedback on ou</w:t>
      </w:r>
      <w:r>
        <w:t>r perceptions of PCN locally, Bill</w:t>
      </w:r>
      <w:r w:rsidR="009A647B">
        <w:t xml:space="preserve"> to respond. Group generally positive about PC</w:t>
      </w:r>
      <w:r>
        <w:t>N (Primary Care Network)</w:t>
      </w:r>
    </w:p>
    <w:p w:rsidR="009A647B" w:rsidRDefault="00C325E9" w:rsidP="009A647B">
      <w:pPr>
        <w:pStyle w:val="ListParagraph"/>
        <w:numPr>
          <w:ilvl w:val="0"/>
          <w:numId w:val="1"/>
        </w:numPr>
      </w:pPr>
      <w:r>
        <w:t>giving more opportunities</w:t>
      </w:r>
      <w:r w:rsidR="009A647B">
        <w:t xml:space="preserve"> for exchanging expertise locally</w:t>
      </w:r>
    </w:p>
    <w:p w:rsidR="009A647B" w:rsidRDefault="009A647B" w:rsidP="009A647B">
      <w:pPr>
        <w:pStyle w:val="ListParagraph"/>
        <w:numPr>
          <w:ilvl w:val="0"/>
          <w:numId w:val="1"/>
        </w:numPr>
      </w:pPr>
      <w:r>
        <w:t>strengthening local focus</w:t>
      </w:r>
    </w:p>
    <w:p w:rsidR="009A647B" w:rsidRDefault="009A647B" w:rsidP="009A647B">
      <w:pPr>
        <w:pStyle w:val="ListParagraph"/>
        <w:numPr>
          <w:ilvl w:val="0"/>
          <w:numId w:val="1"/>
        </w:numPr>
      </w:pPr>
      <w:r>
        <w:t>supporting Extended Hours rollout.</w:t>
      </w:r>
    </w:p>
    <w:p w:rsidR="007577F0" w:rsidRDefault="007577F0" w:rsidP="007577F0">
      <w:pPr>
        <w:pStyle w:val="ListParagraph"/>
      </w:pPr>
    </w:p>
    <w:p w:rsidR="006D3CEF" w:rsidRPr="006D3CEF" w:rsidRDefault="00C325E9" w:rsidP="006D3CEF">
      <w:r>
        <w:rPr>
          <w:b/>
        </w:rPr>
        <w:t xml:space="preserve">75/9 </w:t>
      </w:r>
      <w:r w:rsidR="009A647B" w:rsidRPr="00850918">
        <w:rPr>
          <w:b/>
        </w:rPr>
        <w:t>Friends of CSMP</w:t>
      </w:r>
      <w:r>
        <w:t xml:space="preserve"> – Bill and Anne</w:t>
      </w:r>
      <w:r w:rsidR="009A647B">
        <w:t xml:space="preserve"> thought</w:t>
      </w:r>
      <w:r>
        <w:t xml:space="preserve"> it</w:t>
      </w:r>
      <w:r w:rsidR="009A647B">
        <w:t xml:space="preserve"> could help to clarify</w:t>
      </w:r>
      <w:r>
        <w:t xml:space="preserve"> the role and</w:t>
      </w:r>
      <w:r w:rsidR="009A647B">
        <w:t xml:space="preserve"> raise</w:t>
      </w:r>
      <w:r>
        <w:t xml:space="preserve"> the</w:t>
      </w:r>
      <w:r w:rsidR="009A647B">
        <w:t xml:space="preserve"> profile – eg</w:t>
      </w:r>
      <w:r>
        <w:t xml:space="preserve"> </w:t>
      </w:r>
      <w:r w:rsidR="009A647B">
        <w:t xml:space="preserve">couple of meetings a year. More donations would be forthcoming. League of Friends is a separate charity, with 5 </w:t>
      </w:r>
      <w:r w:rsidR="006D3CEF">
        <w:t xml:space="preserve">trustees, </w:t>
      </w:r>
      <w:r w:rsidR="006D3CEF" w:rsidRPr="006D3CEF">
        <w:t xml:space="preserve"> </w:t>
      </w:r>
      <w:r w:rsidR="006D3CEF">
        <w:t xml:space="preserve">existing to </w:t>
      </w:r>
      <w:r w:rsidR="006D3CEF" w:rsidRPr="006D3CEF">
        <w:t>provide funding for items benefitting patients.</w:t>
      </w:r>
    </w:p>
    <w:p w:rsidR="009A647B" w:rsidRPr="006D3CEF" w:rsidRDefault="009A647B" w:rsidP="009A647B"/>
    <w:p w:rsidR="0094436F" w:rsidRPr="0094436F" w:rsidRDefault="0094436F" w:rsidP="0094436F">
      <w:pPr>
        <w:ind w:left="3600"/>
        <w:rPr>
          <w:b/>
        </w:rPr>
      </w:pPr>
      <w:r w:rsidRPr="0094436F">
        <w:rPr>
          <w:b/>
        </w:rPr>
        <w:t>Action Emma to call a meeting of Friends</w:t>
      </w:r>
    </w:p>
    <w:p w:rsidR="007577F0" w:rsidRDefault="007577F0" w:rsidP="009A647B"/>
    <w:p w:rsidR="009A647B" w:rsidRDefault="00C325E9" w:rsidP="009A647B">
      <w:r>
        <w:rPr>
          <w:b/>
        </w:rPr>
        <w:lastRenderedPageBreak/>
        <w:t xml:space="preserve">75/10 </w:t>
      </w:r>
      <w:r w:rsidR="009A647B" w:rsidRPr="00310350">
        <w:rPr>
          <w:b/>
        </w:rPr>
        <w:t>Community Messaging</w:t>
      </w:r>
      <w:r w:rsidR="009A647B">
        <w:t>- SPPG keen for Community Messaging service to continue despite</w:t>
      </w:r>
      <w:r w:rsidR="0042294C">
        <w:t xml:space="preserve"> the</w:t>
      </w:r>
      <w:r w:rsidR="009A647B">
        <w:t xml:space="preserve"> sad death of Eileen Roberts </w:t>
      </w:r>
      <w:r w:rsidR="009A647B" w:rsidRPr="00310350">
        <w:rPr>
          <w:i/>
        </w:rPr>
        <w:t>(not Robinson – co</w:t>
      </w:r>
      <w:r>
        <w:rPr>
          <w:i/>
        </w:rPr>
        <w:t>rrect AGM minutes</w:t>
      </w:r>
      <w:r w:rsidR="009A647B" w:rsidRPr="00310350">
        <w:rPr>
          <w:i/>
        </w:rPr>
        <w:t>)</w:t>
      </w:r>
      <w:r>
        <w:rPr>
          <w:i/>
        </w:rPr>
        <w:t>(Heather will correct)</w:t>
      </w:r>
      <w:r>
        <w:t>Hilary mentioned</w:t>
      </w:r>
      <w:r w:rsidR="009A647B">
        <w:t xml:space="preserve"> poss</w:t>
      </w:r>
      <w:r>
        <w:t>ible</w:t>
      </w:r>
      <w:r w:rsidR="00017CCF">
        <w:t xml:space="preserve"> </w:t>
      </w:r>
      <w:r w:rsidR="009A647B">
        <w:t>handover to</w:t>
      </w:r>
      <w:r>
        <w:rPr>
          <w:i/>
        </w:rPr>
        <w:t xml:space="preserve"> Sue and Robert Hill via Nicola Daniels. </w:t>
      </w:r>
      <w:r>
        <w:t>Chris flagged the</w:t>
      </w:r>
      <w:r w:rsidR="009A647B">
        <w:t xml:space="preserve"> poss</w:t>
      </w:r>
      <w:r>
        <w:t>ible GDPR issue as to</w:t>
      </w:r>
      <w:r w:rsidR="009A647B">
        <w:t xml:space="preserve"> whether someone may object to transfer of subscriber email details.</w:t>
      </w:r>
    </w:p>
    <w:p w:rsidR="009A647B" w:rsidRDefault="009A647B" w:rsidP="009A647B"/>
    <w:p w:rsidR="009A647B" w:rsidRPr="0094436F" w:rsidRDefault="0094436F" w:rsidP="009A647B">
      <w:pPr>
        <w:rPr>
          <w:b/>
        </w:rPr>
      </w:pPr>
      <w:r>
        <w:tab/>
      </w:r>
      <w:r>
        <w:tab/>
      </w:r>
      <w:r>
        <w:tab/>
      </w:r>
      <w:r>
        <w:tab/>
      </w:r>
      <w:r>
        <w:tab/>
      </w:r>
      <w:r>
        <w:tab/>
      </w:r>
      <w:r w:rsidRPr="0094436F">
        <w:rPr>
          <w:b/>
        </w:rPr>
        <w:t>Action Hilary to follow up</w:t>
      </w:r>
    </w:p>
    <w:p w:rsidR="009A647B" w:rsidRPr="00310350" w:rsidRDefault="007577F0" w:rsidP="009A647B">
      <w:pPr>
        <w:rPr>
          <w:b/>
        </w:rPr>
      </w:pPr>
      <w:r>
        <w:rPr>
          <w:b/>
        </w:rPr>
        <w:t>75/11  Future Speakers Update</w:t>
      </w:r>
    </w:p>
    <w:p w:rsidR="009A647B" w:rsidRDefault="007577F0" w:rsidP="007577F0">
      <w:pPr>
        <w:pStyle w:val="ListParagraph"/>
        <w:numPr>
          <w:ilvl w:val="0"/>
          <w:numId w:val="7"/>
        </w:numPr>
      </w:pPr>
      <w:r>
        <w:t>Anne</w:t>
      </w:r>
      <w:r w:rsidR="009A647B">
        <w:t xml:space="preserve"> recommende</w:t>
      </w:r>
      <w:r w:rsidR="00653897">
        <w:t xml:space="preserve">d CEO of Hospice, Heather Palin </w:t>
      </w:r>
      <w:r w:rsidR="009A647B">
        <w:t>as poss</w:t>
      </w:r>
      <w:r>
        <w:t>ible</w:t>
      </w:r>
      <w:r w:rsidR="009A647B">
        <w:t xml:space="preserve"> SPPG meet</w:t>
      </w:r>
      <w:r>
        <w:t>ing</w:t>
      </w:r>
      <w:r w:rsidR="009A647B">
        <w:t xml:space="preserve"> speaker. SPPG c</w:t>
      </w:r>
      <w:r>
        <w:t>oul</w:t>
      </w:r>
      <w:r w:rsidR="009A647B">
        <w:t xml:space="preserve">d then visit </w:t>
      </w:r>
      <w:r>
        <w:t xml:space="preserve">the </w:t>
      </w:r>
      <w:r w:rsidR="009A647B">
        <w:t>Hospice perhaps. Heather might also be a g</w:t>
      </w:r>
      <w:r>
        <w:t>oo</w:t>
      </w:r>
      <w:r w:rsidR="009A647B">
        <w:t>d AGM speaker.</w:t>
      </w:r>
    </w:p>
    <w:p w:rsidR="009A647B" w:rsidRDefault="007577F0" w:rsidP="007577F0">
      <w:pPr>
        <w:pStyle w:val="ListParagraph"/>
        <w:numPr>
          <w:ilvl w:val="0"/>
          <w:numId w:val="7"/>
        </w:numPr>
      </w:pPr>
      <w:r>
        <w:t>Hilary</w:t>
      </w:r>
      <w:r w:rsidR="009A647B">
        <w:t xml:space="preserve"> to approach Lee Chapman about early 2020 date (prob</w:t>
      </w:r>
      <w:r>
        <w:t>ably</w:t>
      </w:r>
      <w:r w:rsidR="009A647B">
        <w:t xml:space="preserve"> Jan</w:t>
      </w:r>
      <w:r>
        <w:t>uary</w:t>
      </w:r>
      <w:r w:rsidR="009A647B">
        <w:t xml:space="preserve"> or March).</w:t>
      </w:r>
    </w:p>
    <w:p w:rsidR="009A647B" w:rsidRDefault="007577F0" w:rsidP="007577F0">
      <w:pPr>
        <w:pStyle w:val="ListParagraph"/>
        <w:numPr>
          <w:ilvl w:val="0"/>
          <w:numId w:val="7"/>
        </w:numPr>
      </w:pPr>
      <w:r>
        <w:t>Open invitation</w:t>
      </w:r>
      <w:r w:rsidR="009A647B">
        <w:t xml:space="preserve"> to Meredith to attend and/or suggest topic for special (non-Wednesday) meeting. If appropriate he could perhaps email any report round the SPPG.</w:t>
      </w:r>
    </w:p>
    <w:p w:rsidR="009A647B" w:rsidRDefault="009A647B" w:rsidP="009A647B"/>
    <w:p w:rsidR="009A647B" w:rsidRDefault="007577F0" w:rsidP="009A647B">
      <w:pPr>
        <w:rPr>
          <w:b/>
        </w:rPr>
      </w:pPr>
      <w:r>
        <w:rPr>
          <w:b/>
        </w:rPr>
        <w:t xml:space="preserve">75/12 </w:t>
      </w:r>
      <w:r w:rsidR="009A647B">
        <w:rPr>
          <w:b/>
        </w:rPr>
        <w:t xml:space="preserve">Proposed </w:t>
      </w:r>
      <w:r w:rsidR="009A647B" w:rsidRPr="000B223D">
        <w:rPr>
          <w:b/>
        </w:rPr>
        <w:t>2020 Dates</w:t>
      </w:r>
    </w:p>
    <w:p w:rsidR="009A647B" w:rsidRPr="000B223D" w:rsidRDefault="009A647B" w:rsidP="009A647B">
      <w:pPr>
        <w:rPr>
          <w:b/>
        </w:rPr>
      </w:pPr>
      <w:r>
        <w:rPr>
          <w:b/>
        </w:rPr>
        <w:t>(Sue P to arrange/confirm – also poss</w:t>
      </w:r>
      <w:r w:rsidR="007577F0">
        <w:rPr>
          <w:b/>
        </w:rPr>
        <w:t>ibility to</w:t>
      </w:r>
      <w:r>
        <w:rPr>
          <w:b/>
        </w:rPr>
        <w:t xml:space="preserve"> move to CSMP venue in due course)</w:t>
      </w:r>
    </w:p>
    <w:p w:rsidR="009A647B" w:rsidRDefault="009A647B" w:rsidP="009A647B">
      <w:r>
        <w:t>22</w:t>
      </w:r>
      <w:r w:rsidRPr="00B83B8A">
        <w:rPr>
          <w:vertAlign w:val="superscript"/>
        </w:rPr>
        <w:t>nd</w:t>
      </w:r>
      <w:r>
        <w:t xml:space="preserve"> Jan</w:t>
      </w:r>
    </w:p>
    <w:p w:rsidR="009A647B" w:rsidRDefault="009A647B" w:rsidP="009A647B">
      <w:r>
        <w:t>4</w:t>
      </w:r>
      <w:r w:rsidRPr="00B83B8A">
        <w:rPr>
          <w:vertAlign w:val="superscript"/>
        </w:rPr>
        <w:t>th</w:t>
      </w:r>
      <w:r>
        <w:t xml:space="preserve"> March</w:t>
      </w:r>
    </w:p>
    <w:p w:rsidR="009A647B" w:rsidRDefault="009A647B" w:rsidP="009A647B">
      <w:r>
        <w:t>29</w:t>
      </w:r>
      <w:r w:rsidRPr="00B83B8A">
        <w:rPr>
          <w:vertAlign w:val="superscript"/>
        </w:rPr>
        <w:t>th</w:t>
      </w:r>
      <w:r>
        <w:t xml:space="preserve"> April</w:t>
      </w:r>
    </w:p>
    <w:p w:rsidR="009A647B" w:rsidRDefault="009A647B" w:rsidP="009A647B">
      <w:r>
        <w:t>10</w:t>
      </w:r>
      <w:r w:rsidRPr="00B83B8A">
        <w:rPr>
          <w:vertAlign w:val="superscript"/>
        </w:rPr>
        <w:t>th</w:t>
      </w:r>
      <w:r>
        <w:t xml:space="preserve"> June</w:t>
      </w:r>
    </w:p>
    <w:p w:rsidR="009A647B" w:rsidRDefault="009A647B" w:rsidP="009A647B">
      <w:r>
        <w:t>22</w:t>
      </w:r>
      <w:r w:rsidRPr="00B83B8A">
        <w:rPr>
          <w:vertAlign w:val="superscript"/>
        </w:rPr>
        <w:t>nd</w:t>
      </w:r>
      <w:r>
        <w:t xml:space="preserve"> July</w:t>
      </w:r>
    </w:p>
    <w:p w:rsidR="009A647B" w:rsidRDefault="009A647B" w:rsidP="009A647B">
      <w:r>
        <w:t>2</w:t>
      </w:r>
      <w:r w:rsidRPr="00B83B8A">
        <w:rPr>
          <w:vertAlign w:val="superscript"/>
        </w:rPr>
        <w:t>nd</w:t>
      </w:r>
      <w:r>
        <w:t xml:space="preserve"> Sept</w:t>
      </w:r>
    </w:p>
    <w:p w:rsidR="009A647B" w:rsidRDefault="009A647B" w:rsidP="009A647B">
      <w:r>
        <w:t>7</w:t>
      </w:r>
      <w:r w:rsidRPr="00B83B8A">
        <w:rPr>
          <w:vertAlign w:val="superscript"/>
        </w:rPr>
        <w:t>th</w:t>
      </w:r>
      <w:r>
        <w:t xml:space="preserve"> Oct</w:t>
      </w:r>
    </w:p>
    <w:p w:rsidR="009A647B" w:rsidRDefault="007577F0" w:rsidP="009A647B">
      <w:r>
        <w:t>w/c 12/10 Open Meet - tbcf? (Hilary</w:t>
      </w:r>
      <w:r w:rsidR="009A647B">
        <w:t xml:space="preserve"> away)</w:t>
      </w:r>
    </w:p>
    <w:p w:rsidR="009A647B" w:rsidRDefault="009A647B" w:rsidP="009A647B">
      <w:r>
        <w:t>11</w:t>
      </w:r>
      <w:r w:rsidRPr="00B83B8A">
        <w:rPr>
          <w:vertAlign w:val="superscript"/>
        </w:rPr>
        <w:t>th</w:t>
      </w:r>
      <w:r>
        <w:t xml:space="preserve"> Nov</w:t>
      </w:r>
    </w:p>
    <w:p w:rsidR="009A647B" w:rsidRDefault="007577F0" w:rsidP="009A647B">
      <w:r>
        <w:t>Xmas bash - tbcf Anne</w:t>
      </w:r>
      <w:r w:rsidR="009A647B">
        <w:t xml:space="preserve"> to check in due course</w:t>
      </w:r>
    </w:p>
    <w:p w:rsidR="009A647B" w:rsidRDefault="009A647B" w:rsidP="009A647B"/>
    <w:p w:rsidR="009A647B" w:rsidRPr="000B223D" w:rsidRDefault="007577F0" w:rsidP="009A647B">
      <w:pPr>
        <w:rPr>
          <w:b/>
        </w:rPr>
      </w:pPr>
      <w:r>
        <w:rPr>
          <w:b/>
        </w:rPr>
        <w:t xml:space="preserve">75/13 </w:t>
      </w:r>
      <w:r w:rsidR="009A647B" w:rsidRPr="000B223D">
        <w:rPr>
          <w:b/>
        </w:rPr>
        <w:t>SPPG Xmas 2019 lunch</w:t>
      </w:r>
    </w:p>
    <w:p w:rsidR="009A647B" w:rsidRDefault="009A647B" w:rsidP="009A647B">
      <w:r>
        <w:t>11.12 1130 meet – 1230 lunch</w:t>
      </w:r>
    </w:p>
    <w:p w:rsidR="009A647B" w:rsidRDefault="009A647B" w:rsidP="009A647B">
      <w:r>
        <w:t>Ch</w:t>
      </w:r>
      <w:r w:rsidR="007577F0">
        <w:t>oices to Anne</w:t>
      </w:r>
      <w:r>
        <w:t xml:space="preserve"> by 1</w:t>
      </w:r>
      <w:r w:rsidRPr="00F22276">
        <w:rPr>
          <w:vertAlign w:val="superscript"/>
        </w:rPr>
        <w:t>st</w:t>
      </w:r>
      <w:r>
        <w:t xml:space="preserve"> Dec please</w:t>
      </w:r>
    </w:p>
    <w:p w:rsidR="009A647B" w:rsidRDefault="009A647B" w:rsidP="009A647B"/>
    <w:p w:rsidR="009A647B" w:rsidRDefault="009A647B" w:rsidP="009A647B"/>
    <w:p w:rsidR="009A647B" w:rsidRPr="000B223D" w:rsidRDefault="00091A27" w:rsidP="009A647B">
      <w:pPr>
        <w:rPr>
          <w:b/>
        </w:rPr>
      </w:pPr>
      <w:r>
        <w:rPr>
          <w:b/>
        </w:rPr>
        <w:t xml:space="preserve">75/14 </w:t>
      </w:r>
      <w:r w:rsidR="009A647B" w:rsidRPr="000B223D">
        <w:rPr>
          <w:b/>
        </w:rPr>
        <w:t>AOB</w:t>
      </w:r>
    </w:p>
    <w:p w:rsidR="009A647B" w:rsidRDefault="009A647B" w:rsidP="009A647B"/>
    <w:p w:rsidR="009A647B" w:rsidRPr="000B223D" w:rsidRDefault="009A647B" w:rsidP="009A647B">
      <w:pPr>
        <w:rPr>
          <w:u w:val="single"/>
        </w:rPr>
      </w:pPr>
      <w:r w:rsidRPr="000B223D">
        <w:rPr>
          <w:u w:val="single"/>
        </w:rPr>
        <w:t>B</w:t>
      </w:r>
      <w:r w:rsidR="00091A27">
        <w:rPr>
          <w:u w:val="single"/>
        </w:rPr>
        <w:t xml:space="preserve">ill </w:t>
      </w:r>
      <w:r w:rsidRPr="000B223D">
        <w:rPr>
          <w:u w:val="single"/>
        </w:rPr>
        <w:t xml:space="preserve"> feedback from cancer support group meet</w:t>
      </w:r>
      <w:r w:rsidR="00091A27">
        <w:rPr>
          <w:u w:val="single"/>
        </w:rPr>
        <w:t>ing</w:t>
      </w:r>
      <w:r w:rsidRPr="000B223D">
        <w:rPr>
          <w:u w:val="single"/>
        </w:rPr>
        <w:t>:</w:t>
      </w:r>
    </w:p>
    <w:p w:rsidR="009A647B" w:rsidRDefault="009A647B" w:rsidP="009A647B">
      <w:pPr>
        <w:pStyle w:val="ListParagraph"/>
        <w:numPr>
          <w:ilvl w:val="0"/>
          <w:numId w:val="3"/>
        </w:numPr>
      </w:pPr>
      <w:r>
        <w:t>Query re some messages from MJOG getting duplicated</w:t>
      </w:r>
    </w:p>
    <w:p w:rsidR="009A647B" w:rsidRDefault="009A647B" w:rsidP="009A647B">
      <w:pPr>
        <w:pStyle w:val="ListParagraph"/>
        <w:numPr>
          <w:ilvl w:val="0"/>
          <w:numId w:val="3"/>
        </w:numPr>
      </w:pPr>
      <w:r>
        <w:t>Also</w:t>
      </w:r>
      <w:r w:rsidR="00091A27">
        <w:t xml:space="preserve"> </w:t>
      </w:r>
      <w:r>
        <w:t>some going out late at night</w:t>
      </w:r>
    </w:p>
    <w:p w:rsidR="0094436F" w:rsidRPr="0094436F" w:rsidRDefault="0094436F" w:rsidP="0094436F">
      <w:pPr>
        <w:pStyle w:val="ListParagraph"/>
        <w:ind w:left="3600"/>
        <w:rPr>
          <w:b/>
        </w:rPr>
      </w:pPr>
      <w:r w:rsidRPr="0094436F">
        <w:rPr>
          <w:b/>
        </w:rPr>
        <w:t>Action Sue Marsh to investigate</w:t>
      </w:r>
    </w:p>
    <w:p w:rsidR="009A647B" w:rsidRDefault="009A647B" w:rsidP="009A647B">
      <w:pPr>
        <w:pStyle w:val="ListParagraph"/>
        <w:numPr>
          <w:ilvl w:val="0"/>
          <w:numId w:val="3"/>
        </w:numPr>
      </w:pPr>
      <w:r>
        <w:t>Privacy of recep</w:t>
      </w:r>
      <w:r w:rsidR="00091A27">
        <w:t>tion</w:t>
      </w:r>
      <w:r>
        <w:t xml:space="preserve"> area (S</w:t>
      </w:r>
      <w:r w:rsidR="00091A27">
        <w:t xml:space="preserve">ue </w:t>
      </w:r>
      <w:r>
        <w:t>M</w:t>
      </w:r>
      <w:r w:rsidR="00091A27">
        <w:t>arsh</w:t>
      </w:r>
      <w:r>
        <w:t xml:space="preserve"> commented that </w:t>
      </w:r>
      <w:r w:rsidR="00091A27">
        <w:t xml:space="preserve">this is </w:t>
      </w:r>
      <w:r>
        <w:t>hard to change but patient can ask for private room - or phone</w:t>
      </w:r>
      <w:r w:rsidR="00091A27">
        <w:t xml:space="preserve"> call may be better</w:t>
      </w:r>
      <w:r>
        <w:t>)</w:t>
      </w:r>
    </w:p>
    <w:p w:rsidR="009A647B" w:rsidRDefault="009A647B" w:rsidP="009A647B">
      <w:pPr>
        <w:pStyle w:val="ListParagraph"/>
        <w:numPr>
          <w:ilvl w:val="0"/>
          <w:numId w:val="3"/>
        </w:numPr>
      </w:pPr>
      <w:r>
        <w:t>Issue of how patients get eg cancer advice leaflet</w:t>
      </w:r>
      <w:r w:rsidR="00091A27">
        <w:t>s discussed (sensitive issue, Sue Marsh</w:t>
      </w:r>
      <w:r>
        <w:t xml:space="preserve"> to check that GPs have leaflets available)</w:t>
      </w:r>
    </w:p>
    <w:p w:rsidR="009A647B" w:rsidRDefault="009A647B" w:rsidP="009A647B">
      <w:r w:rsidRPr="000B223D">
        <w:rPr>
          <w:u w:val="single"/>
        </w:rPr>
        <w:t>SPPG noticeboard</w:t>
      </w:r>
      <w:r w:rsidR="00091A27">
        <w:t xml:space="preserve"> – Bill is</w:t>
      </w:r>
      <w:r>
        <w:t xml:space="preserve"> keen that we review and rationalise:</w:t>
      </w:r>
    </w:p>
    <w:p w:rsidR="009A647B" w:rsidRDefault="009A647B" w:rsidP="009A647B">
      <w:pPr>
        <w:pStyle w:val="ListParagraph"/>
        <w:numPr>
          <w:ilvl w:val="0"/>
          <w:numId w:val="4"/>
        </w:numPr>
      </w:pPr>
      <w:r>
        <w:t>S</w:t>
      </w:r>
      <w:r w:rsidR="00091A27">
        <w:t xml:space="preserve">ue </w:t>
      </w:r>
      <w:r>
        <w:t>P</w:t>
      </w:r>
      <w:r w:rsidR="00091A27">
        <w:t>insent</w:t>
      </w:r>
      <w:r>
        <w:t xml:space="preserve"> to organise</w:t>
      </w:r>
      <w:r w:rsidR="00091A27">
        <w:t xml:space="preserve"> a</w:t>
      </w:r>
      <w:r>
        <w:t xml:space="preserve"> new header</w:t>
      </w:r>
    </w:p>
    <w:p w:rsidR="009A647B" w:rsidRDefault="00653897" w:rsidP="009A647B">
      <w:pPr>
        <w:pStyle w:val="ListParagraph"/>
        <w:numPr>
          <w:ilvl w:val="0"/>
          <w:numId w:val="4"/>
        </w:numPr>
      </w:pPr>
      <w:r>
        <w:lastRenderedPageBreak/>
        <w:t>Pat flagged the</w:t>
      </w:r>
      <w:r w:rsidR="009A647B">
        <w:t xml:space="preserve"> need to have changing content, and offers to include</w:t>
      </w:r>
      <w:r w:rsidR="00091A27">
        <w:t xml:space="preserve"> something positive</w:t>
      </w:r>
      <w:r w:rsidR="009A647B">
        <w:t xml:space="preserve"> on</w:t>
      </w:r>
      <w:r w:rsidR="00091A27">
        <w:t xml:space="preserve"> the</w:t>
      </w:r>
      <w:r w:rsidR="009A647B">
        <w:t xml:space="preserve"> noticeboard following flu vaccination feedback.</w:t>
      </w:r>
    </w:p>
    <w:p w:rsidR="009A647B" w:rsidRDefault="009A647B" w:rsidP="009A647B">
      <w:pPr>
        <w:pStyle w:val="ListParagraph"/>
        <w:numPr>
          <w:ilvl w:val="0"/>
          <w:numId w:val="4"/>
        </w:numPr>
      </w:pPr>
      <w:r>
        <w:t>Heather to get more involved – perhaps this is the answer?!</w:t>
      </w:r>
    </w:p>
    <w:p w:rsidR="009A647B" w:rsidRDefault="009A647B" w:rsidP="009A647B"/>
    <w:p w:rsidR="009A647B" w:rsidRDefault="00091A27" w:rsidP="009A647B">
      <w:r>
        <w:t xml:space="preserve">Bill asked </w:t>
      </w:r>
      <w:r w:rsidR="009A647B">
        <w:t>if</w:t>
      </w:r>
      <w:r>
        <w:t xml:space="preserve"> it is </w:t>
      </w:r>
      <w:r w:rsidR="009A647B">
        <w:t>poss</w:t>
      </w:r>
      <w:r>
        <w:t>ible</w:t>
      </w:r>
      <w:r w:rsidR="009A647B">
        <w:t xml:space="preserve"> to know</w:t>
      </w:r>
      <w:r>
        <w:t xml:space="preserve"> </w:t>
      </w:r>
      <w:r w:rsidR="009A647B">
        <w:t>CSMP medication cost, month by month? Knowing this figure might help encourage patients to self-medicate</w:t>
      </w:r>
      <w:r>
        <w:t xml:space="preserve">.   </w:t>
      </w:r>
    </w:p>
    <w:p w:rsidR="009A647B" w:rsidRDefault="009A647B" w:rsidP="009A647B"/>
    <w:p w:rsidR="00FE6F2A" w:rsidRPr="00562E0A" w:rsidRDefault="00562E0A">
      <w:pPr>
        <w:rPr>
          <w:color w:val="FF0000"/>
        </w:rPr>
      </w:pPr>
      <w:r w:rsidRPr="00562E0A">
        <w:rPr>
          <w:color w:val="FF0000"/>
        </w:rPr>
        <w:t>(</w:t>
      </w:r>
      <w:r w:rsidR="002A33FD" w:rsidRPr="00562E0A">
        <w:rPr>
          <w:color w:val="FF0000"/>
        </w:rPr>
        <w:t>Sue Marsh has responded to us in her e:mail but I have not inserted the answer here as it is sensitive material)</w:t>
      </w:r>
    </w:p>
    <w:sectPr w:rsidR="00FE6F2A" w:rsidRPr="00562E0A" w:rsidSect="004F53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0CA"/>
    <w:multiLevelType w:val="hybridMultilevel"/>
    <w:tmpl w:val="FF2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E37C2"/>
    <w:multiLevelType w:val="hybridMultilevel"/>
    <w:tmpl w:val="95C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76100"/>
    <w:multiLevelType w:val="hybridMultilevel"/>
    <w:tmpl w:val="3AE6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92599"/>
    <w:multiLevelType w:val="hybridMultilevel"/>
    <w:tmpl w:val="3070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0394C"/>
    <w:multiLevelType w:val="hybridMultilevel"/>
    <w:tmpl w:val="D38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C759B"/>
    <w:multiLevelType w:val="hybridMultilevel"/>
    <w:tmpl w:val="AE3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E381F"/>
    <w:multiLevelType w:val="hybridMultilevel"/>
    <w:tmpl w:val="E92C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7B"/>
    <w:rsid w:val="00000700"/>
    <w:rsid w:val="00004C2E"/>
    <w:rsid w:val="00005A99"/>
    <w:rsid w:val="00006B05"/>
    <w:rsid w:val="00012350"/>
    <w:rsid w:val="00017824"/>
    <w:rsid w:val="00017BF2"/>
    <w:rsid w:val="00017CCF"/>
    <w:rsid w:val="0002004E"/>
    <w:rsid w:val="00022437"/>
    <w:rsid w:val="00023F45"/>
    <w:rsid w:val="00025EE6"/>
    <w:rsid w:val="0002647F"/>
    <w:rsid w:val="00030B03"/>
    <w:rsid w:val="0003279F"/>
    <w:rsid w:val="00034AED"/>
    <w:rsid w:val="00034B49"/>
    <w:rsid w:val="00036731"/>
    <w:rsid w:val="00045846"/>
    <w:rsid w:val="00046153"/>
    <w:rsid w:val="00047BA7"/>
    <w:rsid w:val="000525EC"/>
    <w:rsid w:val="0005286F"/>
    <w:rsid w:val="00052E7B"/>
    <w:rsid w:val="000543E7"/>
    <w:rsid w:val="00054D08"/>
    <w:rsid w:val="00054FF8"/>
    <w:rsid w:val="0005508B"/>
    <w:rsid w:val="00055E47"/>
    <w:rsid w:val="00057B17"/>
    <w:rsid w:val="0006183D"/>
    <w:rsid w:val="00063534"/>
    <w:rsid w:val="000638B9"/>
    <w:rsid w:val="000670E2"/>
    <w:rsid w:val="000678C1"/>
    <w:rsid w:val="00073411"/>
    <w:rsid w:val="00073DCA"/>
    <w:rsid w:val="00076176"/>
    <w:rsid w:val="000765BD"/>
    <w:rsid w:val="00084FD2"/>
    <w:rsid w:val="0008617E"/>
    <w:rsid w:val="00087F10"/>
    <w:rsid w:val="00090B62"/>
    <w:rsid w:val="00091A27"/>
    <w:rsid w:val="00095A9A"/>
    <w:rsid w:val="00096936"/>
    <w:rsid w:val="000A1206"/>
    <w:rsid w:val="000A3BF1"/>
    <w:rsid w:val="000A440A"/>
    <w:rsid w:val="000B216C"/>
    <w:rsid w:val="000B2603"/>
    <w:rsid w:val="000B4792"/>
    <w:rsid w:val="000B49B8"/>
    <w:rsid w:val="000B6102"/>
    <w:rsid w:val="000B6341"/>
    <w:rsid w:val="000B740E"/>
    <w:rsid w:val="000B7C55"/>
    <w:rsid w:val="000D2EA0"/>
    <w:rsid w:val="000D4ED9"/>
    <w:rsid w:val="000D60A6"/>
    <w:rsid w:val="000D68F7"/>
    <w:rsid w:val="000D7548"/>
    <w:rsid w:val="000D7C7D"/>
    <w:rsid w:val="000E76C8"/>
    <w:rsid w:val="000F67BE"/>
    <w:rsid w:val="001066AD"/>
    <w:rsid w:val="00111402"/>
    <w:rsid w:val="001156A0"/>
    <w:rsid w:val="00120AC9"/>
    <w:rsid w:val="00125536"/>
    <w:rsid w:val="0013110B"/>
    <w:rsid w:val="00134D89"/>
    <w:rsid w:val="0013599F"/>
    <w:rsid w:val="00150FA1"/>
    <w:rsid w:val="00152A80"/>
    <w:rsid w:val="00152BB3"/>
    <w:rsid w:val="001570E8"/>
    <w:rsid w:val="00162A8A"/>
    <w:rsid w:val="00163B17"/>
    <w:rsid w:val="00163CA0"/>
    <w:rsid w:val="00165109"/>
    <w:rsid w:val="00166D4F"/>
    <w:rsid w:val="00170EAF"/>
    <w:rsid w:val="00172267"/>
    <w:rsid w:val="001742D3"/>
    <w:rsid w:val="00176CD3"/>
    <w:rsid w:val="00180EBE"/>
    <w:rsid w:val="00182274"/>
    <w:rsid w:val="001965AC"/>
    <w:rsid w:val="001979A2"/>
    <w:rsid w:val="001A0F8F"/>
    <w:rsid w:val="001A44EF"/>
    <w:rsid w:val="001A5342"/>
    <w:rsid w:val="001B0F4B"/>
    <w:rsid w:val="001B165A"/>
    <w:rsid w:val="001B2234"/>
    <w:rsid w:val="001B24B4"/>
    <w:rsid w:val="001C66A4"/>
    <w:rsid w:val="001C6828"/>
    <w:rsid w:val="001C7E05"/>
    <w:rsid w:val="001D328F"/>
    <w:rsid w:val="001D481B"/>
    <w:rsid w:val="001D4CB6"/>
    <w:rsid w:val="001D4E7C"/>
    <w:rsid w:val="001D62EA"/>
    <w:rsid w:val="001D688F"/>
    <w:rsid w:val="001E1334"/>
    <w:rsid w:val="001E145D"/>
    <w:rsid w:val="001F6141"/>
    <w:rsid w:val="00200938"/>
    <w:rsid w:val="00205D82"/>
    <w:rsid w:val="00206758"/>
    <w:rsid w:val="00210AAA"/>
    <w:rsid w:val="00210C3E"/>
    <w:rsid w:val="0021184A"/>
    <w:rsid w:val="002131B8"/>
    <w:rsid w:val="0021421B"/>
    <w:rsid w:val="002147ED"/>
    <w:rsid w:val="0022182F"/>
    <w:rsid w:val="0023447A"/>
    <w:rsid w:val="002350BD"/>
    <w:rsid w:val="0024010B"/>
    <w:rsid w:val="0024684E"/>
    <w:rsid w:val="002472E2"/>
    <w:rsid w:val="0025297B"/>
    <w:rsid w:val="00252BB7"/>
    <w:rsid w:val="00255C1C"/>
    <w:rsid w:val="0026182D"/>
    <w:rsid w:val="00262361"/>
    <w:rsid w:val="00263034"/>
    <w:rsid w:val="00264365"/>
    <w:rsid w:val="0027236B"/>
    <w:rsid w:val="002732BE"/>
    <w:rsid w:val="00273885"/>
    <w:rsid w:val="002749F6"/>
    <w:rsid w:val="00275EAE"/>
    <w:rsid w:val="00275ED6"/>
    <w:rsid w:val="002765AA"/>
    <w:rsid w:val="00276F6B"/>
    <w:rsid w:val="00276F7D"/>
    <w:rsid w:val="00277256"/>
    <w:rsid w:val="0027791F"/>
    <w:rsid w:val="00280732"/>
    <w:rsid w:val="002815B7"/>
    <w:rsid w:val="002A02FF"/>
    <w:rsid w:val="002A0BFB"/>
    <w:rsid w:val="002A1AE8"/>
    <w:rsid w:val="002A2038"/>
    <w:rsid w:val="002A33FD"/>
    <w:rsid w:val="002B1B6F"/>
    <w:rsid w:val="002B1D34"/>
    <w:rsid w:val="002B3074"/>
    <w:rsid w:val="002B6612"/>
    <w:rsid w:val="002B7C14"/>
    <w:rsid w:val="002C0FB1"/>
    <w:rsid w:val="002C2567"/>
    <w:rsid w:val="002C296B"/>
    <w:rsid w:val="002C6C68"/>
    <w:rsid w:val="002D113F"/>
    <w:rsid w:val="002D3033"/>
    <w:rsid w:val="002D336D"/>
    <w:rsid w:val="002D4924"/>
    <w:rsid w:val="002E040C"/>
    <w:rsid w:val="002E075F"/>
    <w:rsid w:val="002E2545"/>
    <w:rsid w:val="002E2C03"/>
    <w:rsid w:val="002E2F20"/>
    <w:rsid w:val="002E31E7"/>
    <w:rsid w:val="002E616E"/>
    <w:rsid w:val="002E66A4"/>
    <w:rsid w:val="002E670D"/>
    <w:rsid w:val="002F0C87"/>
    <w:rsid w:val="002F1E06"/>
    <w:rsid w:val="002F2818"/>
    <w:rsid w:val="002F52EB"/>
    <w:rsid w:val="002F59C1"/>
    <w:rsid w:val="002F74D2"/>
    <w:rsid w:val="002F7A0E"/>
    <w:rsid w:val="003050B2"/>
    <w:rsid w:val="003061A2"/>
    <w:rsid w:val="00306DB5"/>
    <w:rsid w:val="00306FCA"/>
    <w:rsid w:val="0031082C"/>
    <w:rsid w:val="003112BE"/>
    <w:rsid w:val="00311F58"/>
    <w:rsid w:val="00312C56"/>
    <w:rsid w:val="00314787"/>
    <w:rsid w:val="00314E70"/>
    <w:rsid w:val="003160C2"/>
    <w:rsid w:val="00316615"/>
    <w:rsid w:val="00316D6D"/>
    <w:rsid w:val="00322032"/>
    <w:rsid w:val="003222BA"/>
    <w:rsid w:val="00322740"/>
    <w:rsid w:val="00327FBB"/>
    <w:rsid w:val="0033194D"/>
    <w:rsid w:val="00331EF1"/>
    <w:rsid w:val="00332B69"/>
    <w:rsid w:val="00332BDC"/>
    <w:rsid w:val="00335916"/>
    <w:rsid w:val="00341C46"/>
    <w:rsid w:val="00343097"/>
    <w:rsid w:val="00346A7D"/>
    <w:rsid w:val="00351B10"/>
    <w:rsid w:val="00354ECF"/>
    <w:rsid w:val="00360451"/>
    <w:rsid w:val="00366030"/>
    <w:rsid w:val="00366BA7"/>
    <w:rsid w:val="00370997"/>
    <w:rsid w:val="003729EE"/>
    <w:rsid w:val="00374E41"/>
    <w:rsid w:val="003762DA"/>
    <w:rsid w:val="00377591"/>
    <w:rsid w:val="0037771C"/>
    <w:rsid w:val="00377D76"/>
    <w:rsid w:val="00380B62"/>
    <w:rsid w:val="00383737"/>
    <w:rsid w:val="00385D07"/>
    <w:rsid w:val="0039463E"/>
    <w:rsid w:val="00394E15"/>
    <w:rsid w:val="00396BFB"/>
    <w:rsid w:val="003A588A"/>
    <w:rsid w:val="003B2765"/>
    <w:rsid w:val="003B3395"/>
    <w:rsid w:val="003B407B"/>
    <w:rsid w:val="003B7408"/>
    <w:rsid w:val="003C18EA"/>
    <w:rsid w:val="003D1770"/>
    <w:rsid w:val="003D1B0B"/>
    <w:rsid w:val="003D30AE"/>
    <w:rsid w:val="003D6BB7"/>
    <w:rsid w:val="003D7FF0"/>
    <w:rsid w:val="003E0CC6"/>
    <w:rsid w:val="003E3407"/>
    <w:rsid w:val="003E4D16"/>
    <w:rsid w:val="003E5660"/>
    <w:rsid w:val="003F10EB"/>
    <w:rsid w:val="003F2C11"/>
    <w:rsid w:val="003F39C8"/>
    <w:rsid w:val="003F3E2D"/>
    <w:rsid w:val="003F51F7"/>
    <w:rsid w:val="003F65E5"/>
    <w:rsid w:val="00400969"/>
    <w:rsid w:val="00401B52"/>
    <w:rsid w:val="00401C7C"/>
    <w:rsid w:val="00402284"/>
    <w:rsid w:val="00403F4A"/>
    <w:rsid w:val="00406EF8"/>
    <w:rsid w:val="00413C5A"/>
    <w:rsid w:val="0041495B"/>
    <w:rsid w:val="0042294C"/>
    <w:rsid w:val="0043006D"/>
    <w:rsid w:val="00430454"/>
    <w:rsid w:val="00430B6C"/>
    <w:rsid w:val="00434322"/>
    <w:rsid w:val="00441A18"/>
    <w:rsid w:val="00441DB2"/>
    <w:rsid w:val="004420F8"/>
    <w:rsid w:val="004444EF"/>
    <w:rsid w:val="0044782F"/>
    <w:rsid w:val="00451B2A"/>
    <w:rsid w:val="00452798"/>
    <w:rsid w:val="00454929"/>
    <w:rsid w:val="00456B13"/>
    <w:rsid w:val="00457198"/>
    <w:rsid w:val="00460536"/>
    <w:rsid w:val="004636E8"/>
    <w:rsid w:val="00467688"/>
    <w:rsid w:val="00470A0D"/>
    <w:rsid w:val="00470D68"/>
    <w:rsid w:val="0047501C"/>
    <w:rsid w:val="00475903"/>
    <w:rsid w:val="00477409"/>
    <w:rsid w:val="00480D66"/>
    <w:rsid w:val="004814DF"/>
    <w:rsid w:val="004824D4"/>
    <w:rsid w:val="004834BF"/>
    <w:rsid w:val="00484E19"/>
    <w:rsid w:val="00486642"/>
    <w:rsid w:val="00487133"/>
    <w:rsid w:val="0049138F"/>
    <w:rsid w:val="0049247F"/>
    <w:rsid w:val="00492619"/>
    <w:rsid w:val="0049470D"/>
    <w:rsid w:val="004947F1"/>
    <w:rsid w:val="004959A0"/>
    <w:rsid w:val="0049614C"/>
    <w:rsid w:val="004962D1"/>
    <w:rsid w:val="004A0C05"/>
    <w:rsid w:val="004A26E3"/>
    <w:rsid w:val="004A4CB2"/>
    <w:rsid w:val="004A52B0"/>
    <w:rsid w:val="004A7935"/>
    <w:rsid w:val="004B57D4"/>
    <w:rsid w:val="004B7BF5"/>
    <w:rsid w:val="004C04BA"/>
    <w:rsid w:val="004C0FF9"/>
    <w:rsid w:val="004C3A34"/>
    <w:rsid w:val="004C3D16"/>
    <w:rsid w:val="004C40B3"/>
    <w:rsid w:val="004C4FAD"/>
    <w:rsid w:val="004C7305"/>
    <w:rsid w:val="004D0C14"/>
    <w:rsid w:val="004D2606"/>
    <w:rsid w:val="004D3F6F"/>
    <w:rsid w:val="004D7FA9"/>
    <w:rsid w:val="004E38AD"/>
    <w:rsid w:val="004E422A"/>
    <w:rsid w:val="004E49E3"/>
    <w:rsid w:val="004F1FD5"/>
    <w:rsid w:val="004F53E2"/>
    <w:rsid w:val="004F55D8"/>
    <w:rsid w:val="004F5A0B"/>
    <w:rsid w:val="00502E86"/>
    <w:rsid w:val="00502F44"/>
    <w:rsid w:val="00505D4D"/>
    <w:rsid w:val="005066F1"/>
    <w:rsid w:val="00507951"/>
    <w:rsid w:val="00510003"/>
    <w:rsid w:val="00514330"/>
    <w:rsid w:val="005228AE"/>
    <w:rsid w:val="00523267"/>
    <w:rsid w:val="0052479E"/>
    <w:rsid w:val="005316EB"/>
    <w:rsid w:val="00532C0A"/>
    <w:rsid w:val="0053322B"/>
    <w:rsid w:val="00534F6A"/>
    <w:rsid w:val="00535C80"/>
    <w:rsid w:val="00542828"/>
    <w:rsid w:val="00542A46"/>
    <w:rsid w:val="00543ACE"/>
    <w:rsid w:val="0054545B"/>
    <w:rsid w:val="0054784D"/>
    <w:rsid w:val="005504E6"/>
    <w:rsid w:val="00554C19"/>
    <w:rsid w:val="00555799"/>
    <w:rsid w:val="00556A1C"/>
    <w:rsid w:val="00556F35"/>
    <w:rsid w:val="00561C6A"/>
    <w:rsid w:val="00562E0A"/>
    <w:rsid w:val="00566C5D"/>
    <w:rsid w:val="00582586"/>
    <w:rsid w:val="00584391"/>
    <w:rsid w:val="00587EFE"/>
    <w:rsid w:val="00591573"/>
    <w:rsid w:val="00592C03"/>
    <w:rsid w:val="005A6585"/>
    <w:rsid w:val="005B2864"/>
    <w:rsid w:val="005B2DB0"/>
    <w:rsid w:val="005B37B9"/>
    <w:rsid w:val="005B3AF6"/>
    <w:rsid w:val="005B5EB5"/>
    <w:rsid w:val="005C032F"/>
    <w:rsid w:val="005C06E5"/>
    <w:rsid w:val="005D0617"/>
    <w:rsid w:val="005D0CEF"/>
    <w:rsid w:val="005D0F5A"/>
    <w:rsid w:val="005D41EA"/>
    <w:rsid w:val="005D7AD1"/>
    <w:rsid w:val="005E02D0"/>
    <w:rsid w:val="005E21C3"/>
    <w:rsid w:val="005E2B30"/>
    <w:rsid w:val="005E6F3E"/>
    <w:rsid w:val="005E7AF6"/>
    <w:rsid w:val="0060475A"/>
    <w:rsid w:val="006072D0"/>
    <w:rsid w:val="006110FE"/>
    <w:rsid w:val="00616CAD"/>
    <w:rsid w:val="006177EA"/>
    <w:rsid w:val="00617B95"/>
    <w:rsid w:val="006244CC"/>
    <w:rsid w:val="00625523"/>
    <w:rsid w:val="00625C8F"/>
    <w:rsid w:val="0062632F"/>
    <w:rsid w:val="00626E84"/>
    <w:rsid w:val="00626EE8"/>
    <w:rsid w:val="00632E1A"/>
    <w:rsid w:val="0063478E"/>
    <w:rsid w:val="006359AC"/>
    <w:rsid w:val="00641604"/>
    <w:rsid w:val="00653897"/>
    <w:rsid w:val="006544C1"/>
    <w:rsid w:val="00655B2D"/>
    <w:rsid w:val="00656E82"/>
    <w:rsid w:val="00657DD4"/>
    <w:rsid w:val="0066020F"/>
    <w:rsid w:val="00661089"/>
    <w:rsid w:val="006620D4"/>
    <w:rsid w:val="00665F24"/>
    <w:rsid w:val="006740DB"/>
    <w:rsid w:val="0067473E"/>
    <w:rsid w:val="00674893"/>
    <w:rsid w:val="00677CC4"/>
    <w:rsid w:val="006834D8"/>
    <w:rsid w:val="006862AB"/>
    <w:rsid w:val="00691FD6"/>
    <w:rsid w:val="006920DC"/>
    <w:rsid w:val="00696488"/>
    <w:rsid w:val="006A179F"/>
    <w:rsid w:val="006A55D6"/>
    <w:rsid w:val="006A6EC4"/>
    <w:rsid w:val="006B1C74"/>
    <w:rsid w:val="006B43F2"/>
    <w:rsid w:val="006B7A4F"/>
    <w:rsid w:val="006C076D"/>
    <w:rsid w:val="006C22DA"/>
    <w:rsid w:val="006C2855"/>
    <w:rsid w:val="006C2892"/>
    <w:rsid w:val="006C39C6"/>
    <w:rsid w:val="006C488B"/>
    <w:rsid w:val="006C4B19"/>
    <w:rsid w:val="006C6328"/>
    <w:rsid w:val="006C6471"/>
    <w:rsid w:val="006D1A9E"/>
    <w:rsid w:val="006D1D1C"/>
    <w:rsid w:val="006D2DDE"/>
    <w:rsid w:val="006D3CEF"/>
    <w:rsid w:val="006D4018"/>
    <w:rsid w:val="006D6CB5"/>
    <w:rsid w:val="006D7403"/>
    <w:rsid w:val="006E0EDD"/>
    <w:rsid w:val="006E1C18"/>
    <w:rsid w:val="006E3902"/>
    <w:rsid w:val="006F0821"/>
    <w:rsid w:val="006F2EAE"/>
    <w:rsid w:val="006F3E41"/>
    <w:rsid w:val="006F403F"/>
    <w:rsid w:val="006F548F"/>
    <w:rsid w:val="006F7D3D"/>
    <w:rsid w:val="007026C4"/>
    <w:rsid w:val="007027AC"/>
    <w:rsid w:val="00703DE8"/>
    <w:rsid w:val="00705522"/>
    <w:rsid w:val="0070799B"/>
    <w:rsid w:val="007113B0"/>
    <w:rsid w:val="00711485"/>
    <w:rsid w:val="0071186A"/>
    <w:rsid w:val="0071449C"/>
    <w:rsid w:val="00715A53"/>
    <w:rsid w:val="00721378"/>
    <w:rsid w:val="00724216"/>
    <w:rsid w:val="00724EED"/>
    <w:rsid w:val="00724F78"/>
    <w:rsid w:val="007255BE"/>
    <w:rsid w:val="00725776"/>
    <w:rsid w:val="00725A88"/>
    <w:rsid w:val="00741922"/>
    <w:rsid w:val="00743299"/>
    <w:rsid w:val="007447CF"/>
    <w:rsid w:val="00747242"/>
    <w:rsid w:val="00751812"/>
    <w:rsid w:val="00751C18"/>
    <w:rsid w:val="00752520"/>
    <w:rsid w:val="00753207"/>
    <w:rsid w:val="007539DB"/>
    <w:rsid w:val="007577F0"/>
    <w:rsid w:val="007621AF"/>
    <w:rsid w:val="007650F5"/>
    <w:rsid w:val="0076576F"/>
    <w:rsid w:val="007661F0"/>
    <w:rsid w:val="00767F9E"/>
    <w:rsid w:val="00773043"/>
    <w:rsid w:val="00773686"/>
    <w:rsid w:val="00773A50"/>
    <w:rsid w:val="007751DD"/>
    <w:rsid w:val="00777764"/>
    <w:rsid w:val="007828AD"/>
    <w:rsid w:val="00784182"/>
    <w:rsid w:val="00787622"/>
    <w:rsid w:val="007879E6"/>
    <w:rsid w:val="00787BBC"/>
    <w:rsid w:val="00791277"/>
    <w:rsid w:val="007953B6"/>
    <w:rsid w:val="007A233E"/>
    <w:rsid w:val="007A2517"/>
    <w:rsid w:val="007A59DE"/>
    <w:rsid w:val="007A6AFB"/>
    <w:rsid w:val="007B2FD9"/>
    <w:rsid w:val="007C1C5D"/>
    <w:rsid w:val="007C1C69"/>
    <w:rsid w:val="007C41F9"/>
    <w:rsid w:val="007C5775"/>
    <w:rsid w:val="007D2D97"/>
    <w:rsid w:val="007D3A8D"/>
    <w:rsid w:val="007D40D8"/>
    <w:rsid w:val="007D4689"/>
    <w:rsid w:val="007D6BE1"/>
    <w:rsid w:val="007D744D"/>
    <w:rsid w:val="007D7C7E"/>
    <w:rsid w:val="007E5131"/>
    <w:rsid w:val="007E6DBF"/>
    <w:rsid w:val="007F106C"/>
    <w:rsid w:val="007F599E"/>
    <w:rsid w:val="008014EF"/>
    <w:rsid w:val="00804E2D"/>
    <w:rsid w:val="008058C6"/>
    <w:rsid w:val="00814005"/>
    <w:rsid w:val="008172E9"/>
    <w:rsid w:val="00821362"/>
    <w:rsid w:val="00822002"/>
    <w:rsid w:val="008242E9"/>
    <w:rsid w:val="00826067"/>
    <w:rsid w:val="008273CA"/>
    <w:rsid w:val="008305A8"/>
    <w:rsid w:val="008370CE"/>
    <w:rsid w:val="00841CEA"/>
    <w:rsid w:val="00844B34"/>
    <w:rsid w:val="008474CE"/>
    <w:rsid w:val="00856263"/>
    <w:rsid w:val="00856DA1"/>
    <w:rsid w:val="00863C84"/>
    <w:rsid w:val="00874209"/>
    <w:rsid w:val="00875FD3"/>
    <w:rsid w:val="00877FE2"/>
    <w:rsid w:val="00882F46"/>
    <w:rsid w:val="008843D3"/>
    <w:rsid w:val="00884EA1"/>
    <w:rsid w:val="0088565D"/>
    <w:rsid w:val="00887263"/>
    <w:rsid w:val="00887F67"/>
    <w:rsid w:val="00895613"/>
    <w:rsid w:val="00896AE3"/>
    <w:rsid w:val="008A0D14"/>
    <w:rsid w:val="008A4C75"/>
    <w:rsid w:val="008A755E"/>
    <w:rsid w:val="008B6410"/>
    <w:rsid w:val="008C0417"/>
    <w:rsid w:val="008C0A49"/>
    <w:rsid w:val="008C4439"/>
    <w:rsid w:val="008D0137"/>
    <w:rsid w:val="008D3166"/>
    <w:rsid w:val="008D377D"/>
    <w:rsid w:val="008D3A80"/>
    <w:rsid w:val="008D49B5"/>
    <w:rsid w:val="008D69A5"/>
    <w:rsid w:val="008E14DD"/>
    <w:rsid w:val="008E3E4E"/>
    <w:rsid w:val="008F0C00"/>
    <w:rsid w:val="008F619B"/>
    <w:rsid w:val="008F7B89"/>
    <w:rsid w:val="00903F05"/>
    <w:rsid w:val="00907015"/>
    <w:rsid w:val="00907AD7"/>
    <w:rsid w:val="00911036"/>
    <w:rsid w:val="00912EEF"/>
    <w:rsid w:val="00922A47"/>
    <w:rsid w:val="00923B6C"/>
    <w:rsid w:val="0092576D"/>
    <w:rsid w:val="00926E44"/>
    <w:rsid w:val="009274A7"/>
    <w:rsid w:val="0093286F"/>
    <w:rsid w:val="009341D3"/>
    <w:rsid w:val="0094436F"/>
    <w:rsid w:val="0095142F"/>
    <w:rsid w:val="0095192C"/>
    <w:rsid w:val="009545CC"/>
    <w:rsid w:val="0095587F"/>
    <w:rsid w:val="00964002"/>
    <w:rsid w:val="00977E47"/>
    <w:rsid w:val="00981530"/>
    <w:rsid w:val="0098182A"/>
    <w:rsid w:val="009845F4"/>
    <w:rsid w:val="00984826"/>
    <w:rsid w:val="00984DBB"/>
    <w:rsid w:val="00984DC4"/>
    <w:rsid w:val="00985083"/>
    <w:rsid w:val="00985F29"/>
    <w:rsid w:val="0099074C"/>
    <w:rsid w:val="0099560B"/>
    <w:rsid w:val="009A1488"/>
    <w:rsid w:val="009A647B"/>
    <w:rsid w:val="009B3896"/>
    <w:rsid w:val="009B4F5D"/>
    <w:rsid w:val="009B6B3C"/>
    <w:rsid w:val="009C0AF9"/>
    <w:rsid w:val="009C4635"/>
    <w:rsid w:val="009C77DB"/>
    <w:rsid w:val="009D4566"/>
    <w:rsid w:val="009D7744"/>
    <w:rsid w:val="009E08E7"/>
    <w:rsid w:val="009E1582"/>
    <w:rsid w:val="009E1DDB"/>
    <w:rsid w:val="009E2E71"/>
    <w:rsid w:val="009E37B3"/>
    <w:rsid w:val="009E710A"/>
    <w:rsid w:val="009F09AA"/>
    <w:rsid w:val="009F2245"/>
    <w:rsid w:val="009F7630"/>
    <w:rsid w:val="00A001D6"/>
    <w:rsid w:val="00A0322C"/>
    <w:rsid w:val="00A0338C"/>
    <w:rsid w:val="00A07A5D"/>
    <w:rsid w:val="00A07BC5"/>
    <w:rsid w:val="00A15364"/>
    <w:rsid w:val="00A204CF"/>
    <w:rsid w:val="00A21FEA"/>
    <w:rsid w:val="00A23668"/>
    <w:rsid w:val="00A23D1F"/>
    <w:rsid w:val="00A247F1"/>
    <w:rsid w:val="00A2494F"/>
    <w:rsid w:val="00A30230"/>
    <w:rsid w:val="00A36666"/>
    <w:rsid w:val="00A37A6A"/>
    <w:rsid w:val="00A41BFA"/>
    <w:rsid w:val="00A4209D"/>
    <w:rsid w:val="00A437CF"/>
    <w:rsid w:val="00A51AFB"/>
    <w:rsid w:val="00A602DD"/>
    <w:rsid w:val="00A6091B"/>
    <w:rsid w:val="00A66368"/>
    <w:rsid w:val="00A70FE2"/>
    <w:rsid w:val="00A72BCE"/>
    <w:rsid w:val="00A764D6"/>
    <w:rsid w:val="00A7712D"/>
    <w:rsid w:val="00A80AFD"/>
    <w:rsid w:val="00A93B14"/>
    <w:rsid w:val="00A93E1E"/>
    <w:rsid w:val="00A97D75"/>
    <w:rsid w:val="00AA0A6A"/>
    <w:rsid w:val="00AA7EBB"/>
    <w:rsid w:val="00AB0B9E"/>
    <w:rsid w:val="00AC4B19"/>
    <w:rsid w:val="00AC52D1"/>
    <w:rsid w:val="00AD14FD"/>
    <w:rsid w:val="00AD41E3"/>
    <w:rsid w:val="00AD56D4"/>
    <w:rsid w:val="00AD7EB4"/>
    <w:rsid w:val="00AE5EE8"/>
    <w:rsid w:val="00AE61A8"/>
    <w:rsid w:val="00AE7011"/>
    <w:rsid w:val="00AF033A"/>
    <w:rsid w:val="00AF059B"/>
    <w:rsid w:val="00AF354E"/>
    <w:rsid w:val="00AF69D5"/>
    <w:rsid w:val="00AF78B6"/>
    <w:rsid w:val="00B02B10"/>
    <w:rsid w:val="00B034B6"/>
    <w:rsid w:val="00B04E53"/>
    <w:rsid w:val="00B06A09"/>
    <w:rsid w:val="00B071F8"/>
    <w:rsid w:val="00B111BA"/>
    <w:rsid w:val="00B1409B"/>
    <w:rsid w:val="00B15409"/>
    <w:rsid w:val="00B173AB"/>
    <w:rsid w:val="00B20BE2"/>
    <w:rsid w:val="00B32F20"/>
    <w:rsid w:val="00B3321C"/>
    <w:rsid w:val="00B35EA5"/>
    <w:rsid w:val="00B369BA"/>
    <w:rsid w:val="00B37331"/>
    <w:rsid w:val="00B37C08"/>
    <w:rsid w:val="00B40AC3"/>
    <w:rsid w:val="00B41DE8"/>
    <w:rsid w:val="00B43BCA"/>
    <w:rsid w:val="00B46317"/>
    <w:rsid w:val="00B467F2"/>
    <w:rsid w:val="00B46A37"/>
    <w:rsid w:val="00B51F70"/>
    <w:rsid w:val="00B53DCD"/>
    <w:rsid w:val="00B567A1"/>
    <w:rsid w:val="00B571D7"/>
    <w:rsid w:val="00B608CE"/>
    <w:rsid w:val="00B62AB3"/>
    <w:rsid w:val="00B62B1A"/>
    <w:rsid w:val="00B6363A"/>
    <w:rsid w:val="00B658FC"/>
    <w:rsid w:val="00B65CA9"/>
    <w:rsid w:val="00B6702D"/>
    <w:rsid w:val="00B715AA"/>
    <w:rsid w:val="00B75865"/>
    <w:rsid w:val="00B81B05"/>
    <w:rsid w:val="00B86BDA"/>
    <w:rsid w:val="00B904EE"/>
    <w:rsid w:val="00B90EDB"/>
    <w:rsid w:val="00B91A61"/>
    <w:rsid w:val="00B9618A"/>
    <w:rsid w:val="00BA4EA4"/>
    <w:rsid w:val="00BA63F6"/>
    <w:rsid w:val="00BA66C7"/>
    <w:rsid w:val="00BB082E"/>
    <w:rsid w:val="00BB0941"/>
    <w:rsid w:val="00BB7F8A"/>
    <w:rsid w:val="00BC168D"/>
    <w:rsid w:val="00BC5001"/>
    <w:rsid w:val="00BD14DE"/>
    <w:rsid w:val="00BD5A28"/>
    <w:rsid w:val="00BD5D87"/>
    <w:rsid w:val="00BD73D7"/>
    <w:rsid w:val="00BE4463"/>
    <w:rsid w:val="00BE5908"/>
    <w:rsid w:val="00BE7C85"/>
    <w:rsid w:val="00BF199A"/>
    <w:rsid w:val="00BF2EDC"/>
    <w:rsid w:val="00BF2F06"/>
    <w:rsid w:val="00BF318A"/>
    <w:rsid w:val="00BF46AF"/>
    <w:rsid w:val="00BF62D6"/>
    <w:rsid w:val="00C00596"/>
    <w:rsid w:val="00C262CD"/>
    <w:rsid w:val="00C26543"/>
    <w:rsid w:val="00C31EEC"/>
    <w:rsid w:val="00C325E9"/>
    <w:rsid w:val="00C345EE"/>
    <w:rsid w:val="00C35532"/>
    <w:rsid w:val="00C360A4"/>
    <w:rsid w:val="00C3646A"/>
    <w:rsid w:val="00C407D6"/>
    <w:rsid w:val="00C42224"/>
    <w:rsid w:val="00C44BE3"/>
    <w:rsid w:val="00C4507D"/>
    <w:rsid w:val="00C47C5B"/>
    <w:rsid w:val="00C50A6C"/>
    <w:rsid w:val="00C51EEC"/>
    <w:rsid w:val="00C572D8"/>
    <w:rsid w:val="00C610DC"/>
    <w:rsid w:val="00C64B5B"/>
    <w:rsid w:val="00C75380"/>
    <w:rsid w:val="00C80AF2"/>
    <w:rsid w:val="00C83F8F"/>
    <w:rsid w:val="00C84B38"/>
    <w:rsid w:val="00C85CAB"/>
    <w:rsid w:val="00CA1A1E"/>
    <w:rsid w:val="00CA3FF1"/>
    <w:rsid w:val="00CA7485"/>
    <w:rsid w:val="00CA7D72"/>
    <w:rsid w:val="00CA7DB4"/>
    <w:rsid w:val="00CB1CA5"/>
    <w:rsid w:val="00CB6119"/>
    <w:rsid w:val="00CC2A04"/>
    <w:rsid w:val="00CC76F5"/>
    <w:rsid w:val="00CC7D89"/>
    <w:rsid w:val="00CD2F01"/>
    <w:rsid w:val="00CD3C13"/>
    <w:rsid w:val="00CD6C32"/>
    <w:rsid w:val="00CD7B35"/>
    <w:rsid w:val="00CD7B7A"/>
    <w:rsid w:val="00CE14C5"/>
    <w:rsid w:val="00CE408C"/>
    <w:rsid w:val="00CE4394"/>
    <w:rsid w:val="00CE49AD"/>
    <w:rsid w:val="00CE508E"/>
    <w:rsid w:val="00CE7A25"/>
    <w:rsid w:val="00CF0115"/>
    <w:rsid w:val="00CF337C"/>
    <w:rsid w:val="00D06114"/>
    <w:rsid w:val="00D11174"/>
    <w:rsid w:val="00D13E31"/>
    <w:rsid w:val="00D22A4D"/>
    <w:rsid w:val="00D31112"/>
    <w:rsid w:val="00D35242"/>
    <w:rsid w:val="00D43CB9"/>
    <w:rsid w:val="00D45DEB"/>
    <w:rsid w:val="00D51A29"/>
    <w:rsid w:val="00D52A2F"/>
    <w:rsid w:val="00D55098"/>
    <w:rsid w:val="00D61CFF"/>
    <w:rsid w:val="00D67E41"/>
    <w:rsid w:val="00D728B5"/>
    <w:rsid w:val="00D73DA8"/>
    <w:rsid w:val="00D74329"/>
    <w:rsid w:val="00D74F58"/>
    <w:rsid w:val="00D76B17"/>
    <w:rsid w:val="00D779D9"/>
    <w:rsid w:val="00D81A73"/>
    <w:rsid w:val="00D82EC2"/>
    <w:rsid w:val="00D93A40"/>
    <w:rsid w:val="00D93CB4"/>
    <w:rsid w:val="00D960D7"/>
    <w:rsid w:val="00D97275"/>
    <w:rsid w:val="00DA3F07"/>
    <w:rsid w:val="00DA4A94"/>
    <w:rsid w:val="00DA6247"/>
    <w:rsid w:val="00DB02E5"/>
    <w:rsid w:val="00DB6096"/>
    <w:rsid w:val="00DB765F"/>
    <w:rsid w:val="00DB794C"/>
    <w:rsid w:val="00DC7AA6"/>
    <w:rsid w:val="00DD0212"/>
    <w:rsid w:val="00DD5C15"/>
    <w:rsid w:val="00DD7E8E"/>
    <w:rsid w:val="00DE3332"/>
    <w:rsid w:val="00DE6101"/>
    <w:rsid w:val="00DF4C67"/>
    <w:rsid w:val="00DF68E6"/>
    <w:rsid w:val="00E00343"/>
    <w:rsid w:val="00E02B19"/>
    <w:rsid w:val="00E04A86"/>
    <w:rsid w:val="00E056CA"/>
    <w:rsid w:val="00E124CC"/>
    <w:rsid w:val="00E137D6"/>
    <w:rsid w:val="00E1472A"/>
    <w:rsid w:val="00E156E1"/>
    <w:rsid w:val="00E15BA9"/>
    <w:rsid w:val="00E17912"/>
    <w:rsid w:val="00E21E43"/>
    <w:rsid w:val="00E21FD1"/>
    <w:rsid w:val="00E23E64"/>
    <w:rsid w:val="00E27874"/>
    <w:rsid w:val="00E30D61"/>
    <w:rsid w:val="00E3354A"/>
    <w:rsid w:val="00E400E1"/>
    <w:rsid w:val="00E412B8"/>
    <w:rsid w:val="00E418F9"/>
    <w:rsid w:val="00E45DC6"/>
    <w:rsid w:val="00E50FB3"/>
    <w:rsid w:val="00E5118C"/>
    <w:rsid w:val="00E520BA"/>
    <w:rsid w:val="00E534DB"/>
    <w:rsid w:val="00E55FFF"/>
    <w:rsid w:val="00E57376"/>
    <w:rsid w:val="00E64330"/>
    <w:rsid w:val="00E647F2"/>
    <w:rsid w:val="00E65C50"/>
    <w:rsid w:val="00E66655"/>
    <w:rsid w:val="00E71F78"/>
    <w:rsid w:val="00E7768D"/>
    <w:rsid w:val="00E8184F"/>
    <w:rsid w:val="00E8655D"/>
    <w:rsid w:val="00E87888"/>
    <w:rsid w:val="00E93565"/>
    <w:rsid w:val="00EA5D2A"/>
    <w:rsid w:val="00EA74DE"/>
    <w:rsid w:val="00EA7C86"/>
    <w:rsid w:val="00EA7F0B"/>
    <w:rsid w:val="00EB0476"/>
    <w:rsid w:val="00EB2649"/>
    <w:rsid w:val="00EB4DA1"/>
    <w:rsid w:val="00EB5AB2"/>
    <w:rsid w:val="00EC2A33"/>
    <w:rsid w:val="00EC46B7"/>
    <w:rsid w:val="00EC48AF"/>
    <w:rsid w:val="00EC5444"/>
    <w:rsid w:val="00EC5930"/>
    <w:rsid w:val="00ED6340"/>
    <w:rsid w:val="00ED6695"/>
    <w:rsid w:val="00ED73A9"/>
    <w:rsid w:val="00ED7403"/>
    <w:rsid w:val="00ED7792"/>
    <w:rsid w:val="00EE1A33"/>
    <w:rsid w:val="00EE3D3F"/>
    <w:rsid w:val="00EE44E3"/>
    <w:rsid w:val="00EE606F"/>
    <w:rsid w:val="00EF2F41"/>
    <w:rsid w:val="00EF2FF2"/>
    <w:rsid w:val="00EF61F6"/>
    <w:rsid w:val="00EF6254"/>
    <w:rsid w:val="00F0508E"/>
    <w:rsid w:val="00F17CCC"/>
    <w:rsid w:val="00F208AB"/>
    <w:rsid w:val="00F21880"/>
    <w:rsid w:val="00F23453"/>
    <w:rsid w:val="00F23B35"/>
    <w:rsid w:val="00F24D6A"/>
    <w:rsid w:val="00F24DA7"/>
    <w:rsid w:val="00F26CB2"/>
    <w:rsid w:val="00F41187"/>
    <w:rsid w:val="00F42F0F"/>
    <w:rsid w:val="00F43421"/>
    <w:rsid w:val="00F470D7"/>
    <w:rsid w:val="00F474EC"/>
    <w:rsid w:val="00F47C9D"/>
    <w:rsid w:val="00F527F1"/>
    <w:rsid w:val="00F5321A"/>
    <w:rsid w:val="00F53970"/>
    <w:rsid w:val="00F53E8E"/>
    <w:rsid w:val="00F55BC8"/>
    <w:rsid w:val="00F606EA"/>
    <w:rsid w:val="00F628D4"/>
    <w:rsid w:val="00F62FFE"/>
    <w:rsid w:val="00F63473"/>
    <w:rsid w:val="00F646D2"/>
    <w:rsid w:val="00F64D0B"/>
    <w:rsid w:val="00F66230"/>
    <w:rsid w:val="00F70B3F"/>
    <w:rsid w:val="00F71C3C"/>
    <w:rsid w:val="00F738F5"/>
    <w:rsid w:val="00F76692"/>
    <w:rsid w:val="00F81A03"/>
    <w:rsid w:val="00F846FA"/>
    <w:rsid w:val="00F94BC8"/>
    <w:rsid w:val="00F95F14"/>
    <w:rsid w:val="00F96269"/>
    <w:rsid w:val="00F97FC7"/>
    <w:rsid w:val="00FA1095"/>
    <w:rsid w:val="00FA2B90"/>
    <w:rsid w:val="00FA3CEB"/>
    <w:rsid w:val="00FA5D10"/>
    <w:rsid w:val="00FA6CDC"/>
    <w:rsid w:val="00FA7FB2"/>
    <w:rsid w:val="00FB1E2C"/>
    <w:rsid w:val="00FB20EB"/>
    <w:rsid w:val="00FB2A9A"/>
    <w:rsid w:val="00FB36F9"/>
    <w:rsid w:val="00FB602C"/>
    <w:rsid w:val="00FB6850"/>
    <w:rsid w:val="00FB71F7"/>
    <w:rsid w:val="00FC3B02"/>
    <w:rsid w:val="00FC5690"/>
    <w:rsid w:val="00FC64ED"/>
    <w:rsid w:val="00FD2792"/>
    <w:rsid w:val="00FD71E8"/>
    <w:rsid w:val="00FD7868"/>
    <w:rsid w:val="00FE0FE8"/>
    <w:rsid w:val="00FE1438"/>
    <w:rsid w:val="00FE2781"/>
    <w:rsid w:val="00FE2FFF"/>
    <w:rsid w:val="00FE539A"/>
    <w:rsid w:val="00FE5448"/>
    <w:rsid w:val="00FE698F"/>
    <w:rsid w:val="00FE6F2A"/>
    <w:rsid w:val="00FE6FA5"/>
    <w:rsid w:val="00FF04E9"/>
    <w:rsid w:val="00FF6C02"/>
    <w:rsid w:val="00FF6FDC"/>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7B"/>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7B"/>
    <w:pPr>
      <w:ind w:left="720"/>
      <w:contextualSpacing/>
    </w:pPr>
  </w:style>
  <w:style w:type="character" w:styleId="Hyperlink">
    <w:name w:val="Hyperlink"/>
    <w:basedOn w:val="DefaultParagraphFont"/>
    <w:uiPriority w:val="99"/>
    <w:semiHidden/>
    <w:unhideWhenUsed/>
    <w:rsid w:val="002A33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7B"/>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7B"/>
    <w:pPr>
      <w:ind w:left="720"/>
      <w:contextualSpacing/>
    </w:pPr>
  </w:style>
  <w:style w:type="character" w:styleId="Hyperlink">
    <w:name w:val="Hyperlink"/>
    <w:basedOn w:val="DefaultParagraphFont"/>
    <w:uiPriority w:val="99"/>
    <w:semiHidden/>
    <w:unhideWhenUsed/>
    <w:rsid w:val="002A3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4369">
      <w:bodyDiv w:val="1"/>
      <w:marLeft w:val="0"/>
      <w:marRight w:val="0"/>
      <w:marTop w:val="0"/>
      <w:marBottom w:val="0"/>
      <w:divBdr>
        <w:top w:val="none" w:sz="0" w:space="0" w:color="auto"/>
        <w:left w:val="none" w:sz="0" w:space="0" w:color="auto"/>
        <w:bottom w:val="none" w:sz="0" w:space="0" w:color="auto"/>
        <w:right w:val="none" w:sz="0" w:space="0" w:color="auto"/>
      </w:divBdr>
    </w:div>
    <w:div w:id="789782617">
      <w:bodyDiv w:val="1"/>
      <w:marLeft w:val="0"/>
      <w:marRight w:val="0"/>
      <w:marTop w:val="0"/>
      <w:marBottom w:val="0"/>
      <w:divBdr>
        <w:top w:val="none" w:sz="0" w:space="0" w:color="auto"/>
        <w:left w:val="none" w:sz="0" w:space="0" w:color="auto"/>
        <w:bottom w:val="none" w:sz="0" w:space="0" w:color="auto"/>
        <w:right w:val="none" w:sz="0" w:space="0" w:color="auto"/>
      </w:divBdr>
    </w:div>
    <w:div w:id="1046372362">
      <w:bodyDiv w:val="1"/>
      <w:marLeft w:val="0"/>
      <w:marRight w:val="0"/>
      <w:marTop w:val="0"/>
      <w:marBottom w:val="0"/>
      <w:divBdr>
        <w:top w:val="none" w:sz="0" w:space="0" w:color="auto"/>
        <w:left w:val="none" w:sz="0" w:space="0" w:color="auto"/>
        <w:bottom w:val="none" w:sz="0" w:space="0" w:color="auto"/>
        <w:right w:val="none" w:sz="0" w:space="0" w:color="auto"/>
      </w:divBdr>
    </w:div>
    <w:div w:id="20371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ropscommunityhealth.nhs.uk/mi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emis_user</cp:lastModifiedBy>
  <cp:revision>2</cp:revision>
  <dcterms:created xsi:type="dcterms:W3CDTF">2020-01-22T09:51:00Z</dcterms:created>
  <dcterms:modified xsi:type="dcterms:W3CDTF">2020-01-22T09:51:00Z</dcterms:modified>
</cp:coreProperties>
</file>