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923E2" w14:textId="47F7A262" w:rsidR="00C15903" w:rsidRPr="00C15903" w:rsidRDefault="00763C90" w:rsidP="00C15903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C15903">
        <w:rPr>
          <w:b/>
          <w:sz w:val="28"/>
          <w:szCs w:val="28"/>
        </w:rPr>
        <w:t>Strettondale</w:t>
      </w:r>
      <w:proofErr w:type="spellEnd"/>
      <w:r w:rsidRPr="00C15903">
        <w:rPr>
          <w:b/>
          <w:sz w:val="28"/>
          <w:szCs w:val="28"/>
        </w:rPr>
        <w:t xml:space="preserve"> Patient Participation Group</w:t>
      </w:r>
      <w:r w:rsidR="00C15903" w:rsidRPr="00C15903">
        <w:rPr>
          <w:b/>
          <w:sz w:val="28"/>
          <w:szCs w:val="28"/>
        </w:rPr>
        <w:t xml:space="preserve"> </w:t>
      </w:r>
      <w:r w:rsidR="00C15903">
        <w:rPr>
          <w:b/>
          <w:sz w:val="28"/>
          <w:szCs w:val="28"/>
        </w:rPr>
        <w:t xml:space="preserve">- Draft minutes </w:t>
      </w:r>
      <w:r w:rsidR="00C15903" w:rsidRPr="00C15903">
        <w:rPr>
          <w:b/>
          <w:sz w:val="28"/>
          <w:szCs w:val="28"/>
        </w:rPr>
        <w:t>Meeting 64</w:t>
      </w:r>
    </w:p>
    <w:p w14:paraId="0DCD9D24" w14:textId="14977C23" w:rsidR="00763C90" w:rsidRPr="00C15903" w:rsidRDefault="00763C90" w:rsidP="00C15903">
      <w:pPr>
        <w:rPr>
          <w:b/>
          <w:sz w:val="28"/>
          <w:szCs w:val="28"/>
        </w:rPr>
      </w:pPr>
      <w:r w:rsidRPr="00C15903">
        <w:rPr>
          <w:b/>
          <w:sz w:val="28"/>
          <w:szCs w:val="28"/>
        </w:rPr>
        <w:t>10.00-12.00 Wed 3</w:t>
      </w:r>
      <w:r w:rsidRPr="00C15903">
        <w:rPr>
          <w:b/>
          <w:sz w:val="28"/>
          <w:szCs w:val="28"/>
          <w:vertAlign w:val="superscript"/>
        </w:rPr>
        <w:t>rd</w:t>
      </w:r>
      <w:r w:rsidR="00C15903" w:rsidRPr="00C15903">
        <w:rPr>
          <w:b/>
          <w:sz w:val="28"/>
          <w:szCs w:val="28"/>
        </w:rPr>
        <w:t xml:space="preserve"> Oct 2018; </w:t>
      </w:r>
      <w:r w:rsidRPr="00C15903">
        <w:rPr>
          <w:b/>
          <w:sz w:val="28"/>
          <w:szCs w:val="28"/>
        </w:rPr>
        <w:t>Ley G</w:t>
      </w:r>
      <w:r w:rsidR="00C15903" w:rsidRPr="00C15903">
        <w:rPr>
          <w:b/>
          <w:sz w:val="28"/>
          <w:szCs w:val="28"/>
        </w:rPr>
        <w:t>ar</w:t>
      </w:r>
      <w:r w:rsidRPr="00C15903">
        <w:rPr>
          <w:b/>
          <w:sz w:val="28"/>
          <w:szCs w:val="28"/>
        </w:rPr>
        <w:t>d</w:t>
      </w:r>
      <w:r w:rsidR="00C15903" w:rsidRPr="00C15903">
        <w:rPr>
          <w:b/>
          <w:sz w:val="28"/>
          <w:szCs w:val="28"/>
        </w:rPr>
        <w:t>ens, Church Stretton</w:t>
      </w:r>
    </w:p>
    <w:p w14:paraId="060DCBC4" w14:textId="77777777" w:rsidR="00C15903" w:rsidRDefault="00C15903" w:rsidP="00C15903">
      <w:pPr>
        <w:rPr>
          <w:i/>
          <w:sz w:val="24"/>
          <w:szCs w:val="24"/>
        </w:rPr>
      </w:pPr>
    </w:p>
    <w:p w14:paraId="559D9BEB" w14:textId="7DC7B96C" w:rsidR="00763C90" w:rsidRPr="00C15903" w:rsidRDefault="00763C90" w:rsidP="00C15903">
      <w:pPr>
        <w:rPr>
          <w:rFonts w:eastAsia="Times New Roman" w:cstheme="minorHAnsi"/>
          <w:i/>
          <w:sz w:val="24"/>
          <w:szCs w:val="24"/>
        </w:rPr>
      </w:pPr>
      <w:r w:rsidRPr="00C15903">
        <w:rPr>
          <w:rFonts w:cstheme="minorHAnsi"/>
          <w:i/>
          <w:sz w:val="24"/>
          <w:szCs w:val="24"/>
        </w:rPr>
        <w:t>Present: Hilary Clayton-</w:t>
      </w:r>
      <w:r w:rsidRPr="007644C1">
        <w:rPr>
          <w:rFonts w:cstheme="minorHAnsi"/>
          <w:i/>
          <w:color w:val="000000" w:themeColor="text1"/>
          <w:sz w:val="24"/>
          <w:szCs w:val="24"/>
        </w:rPr>
        <w:t>Smith, Anne Gee, Sue Marsh, Chris Naylor (minutes), Sue Pinsent, Bill Ross (chair)</w:t>
      </w:r>
      <w:r w:rsidR="007644C1">
        <w:rPr>
          <w:rFonts w:cstheme="minorHAnsi"/>
          <w:i/>
          <w:color w:val="000000" w:themeColor="text1"/>
          <w:sz w:val="24"/>
          <w:szCs w:val="24"/>
        </w:rPr>
        <w:t>.</w:t>
      </w:r>
      <w:r w:rsidR="000E213B" w:rsidRPr="007644C1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0E213B" w:rsidRPr="007644C1">
        <w:rPr>
          <w:rFonts w:eastAsia="Times New Roman" w:cstheme="minorHAnsi"/>
          <w:i/>
          <w:color w:val="000000" w:themeColor="text1"/>
          <w:sz w:val="24"/>
          <w:szCs w:val="24"/>
        </w:rPr>
        <w:t>Apologies</w:t>
      </w:r>
      <w:r w:rsidR="00C15903" w:rsidRPr="007644C1">
        <w:rPr>
          <w:rFonts w:eastAsia="Times New Roman" w:cstheme="minorHAnsi"/>
          <w:i/>
          <w:color w:val="000000" w:themeColor="text1"/>
          <w:sz w:val="24"/>
          <w:szCs w:val="24"/>
        </w:rPr>
        <w:t xml:space="preserve">: Gloria Carter, Pat Gibson, </w:t>
      </w:r>
      <w:r w:rsidR="000E213B" w:rsidRPr="007644C1">
        <w:rPr>
          <w:rFonts w:eastAsia="Times New Roman" w:cstheme="minorHAnsi"/>
          <w:i/>
          <w:color w:val="000000" w:themeColor="text1"/>
          <w:sz w:val="24"/>
          <w:szCs w:val="24"/>
        </w:rPr>
        <w:t xml:space="preserve">Sue </w:t>
      </w:r>
      <w:proofErr w:type="spellStart"/>
      <w:r w:rsidR="000E213B" w:rsidRPr="007644C1">
        <w:rPr>
          <w:rFonts w:eastAsia="Times New Roman" w:cstheme="minorHAnsi"/>
          <w:i/>
          <w:color w:val="000000" w:themeColor="text1"/>
          <w:sz w:val="24"/>
          <w:szCs w:val="24"/>
        </w:rPr>
        <w:t>H</w:t>
      </w:r>
      <w:r w:rsidR="00C15903" w:rsidRPr="007644C1">
        <w:rPr>
          <w:rFonts w:eastAsia="Times New Roman" w:cstheme="minorHAnsi"/>
          <w:i/>
          <w:color w:val="000000" w:themeColor="text1"/>
          <w:sz w:val="24"/>
          <w:szCs w:val="24"/>
        </w:rPr>
        <w:t>ockaday</w:t>
      </w:r>
      <w:proofErr w:type="spellEnd"/>
      <w:r w:rsidR="00A85EB1">
        <w:rPr>
          <w:rFonts w:eastAsia="Times New Roman" w:cstheme="minorHAnsi"/>
          <w:i/>
          <w:color w:val="000000" w:themeColor="text1"/>
          <w:sz w:val="24"/>
          <w:szCs w:val="24"/>
        </w:rPr>
        <w:t>.</w:t>
      </w:r>
    </w:p>
    <w:p w14:paraId="3390BB13" w14:textId="021D52BC" w:rsidR="004D396E" w:rsidRDefault="00763C90" w:rsidP="00C15903">
      <w:pPr>
        <w:rPr>
          <w:sz w:val="24"/>
          <w:szCs w:val="24"/>
        </w:rPr>
      </w:pPr>
      <w:r w:rsidRPr="00F83962">
        <w:rPr>
          <w:sz w:val="24"/>
          <w:szCs w:val="24"/>
        </w:rPr>
        <w:t>Before the meeti</w:t>
      </w:r>
      <w:r w:rsidR="004D396E">
        <w:rPr>
          <w:sz w:val="24"/>
          <w:szCs w:val="24"/>
        </w:rPr>
        <w:t xml:space="preserve">ng </w:t>
      </w:r>
      <w:r w:rsidRPr="00F83962">
        <w:rPr>
          <w:sz w:val="24"/>
          <w:szCs w:val="24"/>
        </w:rPr>
        <w:t xml:space="preserve">Bill expressed thanks to Sue </w:t>
      </w:r>
      <w:proofErr w:type="spellStart"/>
      <w:r w:rsidRPr="00F83962">
        <w:rPr>
          <w:sz w:val="24"/>
          <w:szCs w:val="24"/>
        </w:rPr>
        <w:t>Hockaday</w:t>
      </w:r>
      <w:proofErr w:type="spellEnd"/>
      <w:r w:rsidRPr="00F83962">
        <w:rPr>
          <w:sz w:val="24"/>
          <w:szCs w:val="24"/>
        </w:rPr>
        <w:t xml:space="preserve"> for her </w:t>
      </w:r>
      <w:r w:rsidR="004D396E">
        <w:rPr>
          <w:sz w:val="24"/>
          <w:szCs w:val="24"/>
        </w:rPr>
        <w:t xml:space="preserve">significant </w:t>
      </w:r>
      <w:r w:rsidRPr="00F83962">
        <w:rPr>
          <w:sz w:val="24"/>
          <w:szCs w:val="24"/>
        </w:rPr>
        <w:t>contribution to the SPPG and her kind offer to help with research support where</w:t>
      </w:r>
      <w:r w:rsidR="00350B70">
        <w:rPr>
          <w:sz w:val="24"/>
          <w:szCs w:val="24"/>
        </w:rPr>
        <w:t xml:space="preserve"> </w:t>
      </w:r>
      <w:r w:rsidRPr="00F83962">
        <w:rPr>
          <w:sz w:val="24"/>
          <w:szCs w:val="24"/>
        </w:rPr>
        <w:t xml:space="preserve">useful. </w:t>
      </w:r>
    </w:p>
    <w:p w14:paraId="39FBB490" w14:textId="77777777" w:rsidR="00C15903" w:rsidRPr="00350B70" w:rsidRDefault="00C15903" w:rsidP="00C15903">
      <w:pPr>
        <w:rPr>
          <w:sz w:val="24"/>
          <w:szCs w:val="24"/>
        </w:rPr>
      </w:pPr>
    </w:p>
    <w:p w14:paraId="386F72F5" w14:textId="52841601" w:rsidR="00763C90" w:rsidRPr="002B62B6" w:rsidRDefault="002B62B6" w:rsidP="00C1590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r w:rsidR="00763C90" w:rsidRPr="002B62B6">
        <w:rPr>
          <w:b/>
          <w:i/>
          <w:sz w:val="24"/>
          <w:szCs w:val="24"/>
        </w:rPr>
        <w:t>Minutes and Matters Arising.</w:t>
      </w:r>
    </w:p>
    <w:p w14:paraId="269A021D" w14:textId="3D66A3EA" w:rsidR="00763C90" w:rsidRPr="004D396E" w:rsidRDefault="00763C90" w:rsidP="00C15903">
      <w:pPr>
        <w:rPr>
          <w:b/>
          <w:sz w:val="24"/>
          <w:szCs w:val="24"/>
          <w:u w:val="single"/>
        </w:rPr>
      </w:pPr>
      <w:r w:rsidRPr="004D396E">
        <w:rPr>
          <w:sz w:val="24"/>
          <w:szCs w:val="24"/>
          <w:u w:val="single"/>
        </w:rPr>
        <w:t xml:space="preserve">SPPG Secretary </w:t>
      </w:r>
      <w:proofErr w:type="gramStart"/>
      <w:r w:rsidRPr="004D396E">
        <w:rPr>
          <w:sz w:val="24"/>
          <w:szCs w:val="24"/>
          <w:u w:val="single"/>
        </w:rPr>
        <w:t>role</w:t>
      </w:r>
      <w:proofErr w:type="gramEnd"/>
    </w:p>
    <w:p w14:paraId="7D4FD598" w14:textId="76D3D2B8" w:rsidR="00763C90" w:rsidRPr="004D396E" w:rsidRDefault="00763C90" w:rsidP="00C15903">
      <w:pPr>
        <w:rPr>
          <w:sz w:val="24"/>
          <w:szCs w:val="24"/>
        </w:rPr>
      </w:pPr>
      <w:r w:rsidRPr="004D396E">
        <w:rPr>
          <w:sz w:val="24"/>
          <w:szCs w:val="24"/>
        </w:rPr>
        <w:t>Bill outlined allocation o</w:t>
      </w:r>
      <w:r w:rsidR="00350B70" w:rsidRPr="004D396E">
        <w:rPr>
          <w:sz w:val="24"/>
          <w:szCs w:val="24"/>
        </w:rPr>
        <w:t>f</w:t>
      </w:r>
      <w:r w:rsidRPr="004D396E">
        <w:rPr>
          <w:sz w:val="24"/>
          <w:szCs w:val="24"/>
        </w:rPr>
        <w:t xml:space="preserve"> tasks as discussed on email:</w:t>
      </w:r>
    </w:p>
    <w:p w14:paraId="7AC217DC" w14:textId="49F868A8" w:rsidR="00763C90" w:rsidRPr="00C15903" w:rsidRDefault="00763C90" w:rsidP="00C1590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15903">
        <w:rPr>
          <w:sz w:val="24"/>
          <w:szCs w:val="24"/>
        </w:rPr>
        <w:t>Chris to do minutes and agendas</w:t>
      </w:r>
      <w:r w:rsidR="007644C1">
        <w:rPr>
          <w:sz w:val="24"/>
          <w:szCs w:val="24"/>
        </w:rPr>
        <w:t xml:space="preserve"> (for 2-3 meetings to start)</w:t>
      </w:r>
    </w:p>
    <w:p w14:paraId="031A45A4" w14:textId="60D61010" w:rsidR="00763C90" w:rsidRPr="00C15903" w:rsidRDefault="00350B70" w:rsidP="00C1590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15903">
        <w:rPr>
          <w:sz w:val="24"/>
          <w:szCs w:val="24"/>
        </w:rPr>
        <w:t xml:space="preserve">Gloria and/or </w:t>
      </w:r>
      <w:r w:rsidR="00763C90" w:rsidRPr="00C15903">
        <w:rPr>
          <w:sz w:val="24"/>
          <w:szCs w:val="24"/>
        </w:rPr>
        <w:t>Sue P</w:t>
      </w:r>
      <w:r w:rsidRPr="00C15903">
        <w:rPr>
          <w:sz w:val="24"/>
          <w:szCs w:val="24"/>
        </w:rPr>
        <w:t xml:space="preserve"> (</w:t>
      </w:r>
      <w:proofErr w:type="spellStart"/>
      <w:r w:rsidRPr="00C15903">
        <w:rPr>
          <w:sz w:val="24"/>
          <w:szCs w:val="24"/>
        </w:rPr>
        <w:t>tbcf</w:t>
      </w:r>
      <w:proofErr w:type="spellEnd"/>
      <w:r w:rsidRPr="00C15903">
        <w:rPr>
          <w:sz w:val="24"/>
          <w:szCs w:val="24"/>
        </w:rPr>
        <w:t>)</w:t>
      </w:r>
      <w:r w:rsidR="00763C90" w:rsidRPr="00C15903">
        <w:rPr>
          <w:sz w:val="24"/>
          <w:szCs w:val="24"/>
        </w:rPr>
        <w:t xml:space="preserve"> </w:t>
      </w:r>
      <w:r w:rsidRPr="00C15903">
        <w:rPr>
          <w:sz w:val="24"/>
          <w:szCs w:val="24"/>
        </w:rPr>
        <w:t xml:space="preserve">to do </w:t>
      </w:r>
      <w:r w:rsidR="00763C90" w:rsidRPr="00C15903">
        <w:rPr>
          <w:sz w:val="24"/>
          <w:szCs w:val="24"/>
        </w:rPr>
        <w:t>room bookings</w:t>
      </w:r>
      <w:r w:rsidRPr="00C15903">
        <w:rPr>
          <w:sz w:val="24"/>
          <w:szCs w:val="24"/>
        </w:rPr>
        <w:t>/arrangements</w:t>
      </w:r>
      <w:r w:rsidR="00763C90" w:rsidRPr="00C15903">
        <w:rPr>
          <w:sz w:val="24"/>
          <w:szCs w:val="24"/>
        </w:rPr>
        <w:t xml:space="preserve"> </w:t>
      </w:r>
      <w:proofErr w:type="spellStart"/>
      <w:r w:rsidR="00763C90" w:rsidRPr="00C15903">
        <w:rPr>
          <w:sz w:val="24"/>
          <w:szCs w:val="24"/>
        </w:rPr>
        <w:t>etc</w:t>
      </w:r>
      <w:proofErr w:type="spellEnd"/>
    </w:p>
    <w:p w14:paraId="503EDC8D" w14:textId="0B1888F8" w:rsidR="00763C90" w:rsidRPr="00C15903" w:rsidRDefault="00350B70" w:rsidP="00C1590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15903">
        <w:rPr>
          <w:sz w:val="24"/>
          <w:szCs w:val="24"/>
        </w:rPr>
        <w:t>Anne to lead on speakers/visitors and Mayfair</w:t>
      </w:r>
    </w:p>
    <w:p w14:paraId="397040AB" w14:textId="7C6B578C" w:rsidR="00350B70" w:rsidRPr="00C15903" w:rsidRDefault="00350B70" w:rsidP="00C1590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15903">
        <w:rPr>
          <w:sz w:val="24"/>
          <w:szCs w:val="24"/>
        </w:rPr>
        <w:t>Bill to send thank-</w:t>
      </w:r>
      <w:proofErr w:type="spellStart"/>
      <w:r w:rsidRPr="00C15903">
        <w:rPr>
          <w:sz w:val="24"/>
          <w:szCs w:val="24"/>
        </w:rPr>
        <w:t>yous</w:t>
      </w:r>
      <w:proofErr w:type="spellEnd"/>
      <w:r w:rsidRPr="00C15903">
        <w:rPr>
          <w:sz w:val="24"/>
          <w:szCs w:val="24"/>
        </w:rPr>
        <w:t xml:space="preserve"> when appropriate</w:t>
      </w:r>
    </w:p>
    <w:p w14:paraId="09838ACE" w14:textId="4CAAD46C" w:rsidR="004D396E" w:rsidRPr="00C15903" w:rsidRDefault="00350B70" w:rsidP="00C1590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15903">
        <w:rPr>
          <w:sz w:val="24"/>
          <w:szCs w:val="24"/>
        </w:rPr>
        <w:t>Hilary to lead on publicity, articles, documents</w:t>
      </w:r>
      <w:r w:rsidR="00A85EB1">
        <w:rPr>
          <w:sz w:val="24"/>
          <w:szCs w:val="24"/>
        </w:rPr>
        <w:t>.</w:t>
      </w:r>
    </w:p>
    <w:p w14:paraId="11EB65E8" w14:textId="72215659" w:rsidR="00763C90" w:rsidRPr="004D396E" w:rsidRDefault="00763C90" w:rsidP="00C15903">
      <w:pPr>
        <w:rPr>
          <w:sz w:val="24"/>
          <w:szCs w:val="24"/>
          <w:u w:val="single"/>
        </w:rPr>
      </w:pPr>
      <w:r w:rsidRPr="004D396E">
        <w:rPr>
          <w:sz w:val="24"/>
          <w:szCs w:val="24"/>
          <w:u w:val="single"/>
        </w:rPr>
        <w:t xml:space="preserve">Follow-up with </w:t>
      </w:r>
      <w:r w:rsidR="00A85EB1">
        <w:rPr>
          <w:sz w:val="24"/>
          <w:szCs w:val="24"/>
          <w:u w:val="single"/>
        </w:rPr>
        <w:t xml:space="preserve">Cllr </w:t>
      </w:r>
      <w:r w:rsidRPr="004D396E">
        <w:rPr>
          <w:sz w:val="24"/>
          <w:szCs w:val="24"/>
          <w:u w:val="single"/>
        </w:rPr>
        <w:t>Lee Chapman</w:t>
      </w:r>
    </w:p>
    <w:p w14:paraId="0EB13247" w14:textId="3B19FA55" w:rsidR="00763C90" w:rsidRPr="004D396E" w:rsidRDefault="00763C90" w:rsidP="00C15903">
      <w:pPr>
        <w:rPr>
          <w:sz w:val="24"/>
          <w:szCs w:val="24"/>
        </w:rPr>
      </w:pPr>
      <w:r w:rsidRPr="004D396E">
        <w:rPr>
          <w:sz w:val="24"/>
          <w:szCs w:val="24"/>
        </w:rPr>
        <w:t>Bill reported that it still hadn’t been possible to get Lee to an SPPG event, or to get response to questions sent through previously.</w:t>
      </w:r>
    </w:p>
    <w:p w14:paraId="1670AAE0" w14:textId="1EFC35DB" w:rsidR="004D396E" w:rsidRPr="004D396E" w:rsidRDefault="00A85EB1" w:rsidP="00C15903">
      <w:pPr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It was agreed that </w:t>
      </w:r>
      <w:r w:rsidR="002B62B6" w:rsidRPr="00C15903">
        <w:rPr>
          <w:color w:val="000000" w:themeColor="text1"/>
          <w:sz w:val="24"/>
          <w:szCs w:val="24"/>
        </w:rPr>
        <w:t xml:space="preserve">Bill, Chris, Hilary, Sue P </w:t>
      </w:r>
      <w:r w:rsidR="002B62B6" w:rsidRPr="004D396E">
        <w:rPr>
          <w:sz w:val="24"/>
          <w:szCs w:val="24"/>
        </w:rPr>
        <w:t>(</w:t>
      </w:r>
      <w:proofErr w:type="spellStart"/>
      <w:r w:rsidR="002B62B6" w:rsidRPr="004D396E">
        <w:rPr>
          <w:sz w:val="24"/>
          <w:szCs w:val="24"/>
        </w:rPr>
        <w:t>tbcf</w:t>
      </w:r>
      <w:proofErr w:type="spellEnd"/>
      <w:r w:rsidR="002B62B6" w:rsidRPr="004D396E">
        <w:rPr>
          <w:sz w:val="24"/>
          <w:szCs w:val="24"/>
        </w:rPr>
        <w:t xml:space="preserve">) </w:t>
      </w:r>
      <w:r>
        <w:rPr>
          <w:sz w:val="24"/>
          <w:szCs w:val="24"/>
        </w:rPr>
        <w:t>would</w:t>
      </w:r>
      <w:r w:rsidR="00763C90" w:rsidRPr="004D396E">
        <w:rPr>
          <w:sz w:val="24"/>
          <w:szCs w:val="24"/>
        </w:rPr>
        <w:t xml:space="preserve"> try to attend the upcoming </w:t>
      </w:r>
      <w:r w:rsidR="00350B70" w:rsidRPr="004D396E">
        <w:rPr>
          <w:sz w:val="24"/>
          <w:szCs w:val="24"/>
        </w:rPr>
        <w:t>Health and Wellbeing Board meeting</w:t>
      </w:r>
      <w:r w:rsidR="002B62B6" w:rsidRPr="004D396E">
        <w:rPr>
          <w:sz w:val="24"/>
          <w:szCs w:val="24"/>
        </w:rPr>
        <w:t xml:space="preserve"> (930am 1.11.18)</w:t>
      </w:r>
      <w:r w:rsidR="00763C90" w:rsidRPr="004D396E">
        <w:rPr>
          <w:sz w:val="24"/>
          <w:szCs w:val="24"/>
        </w:rPr>
        <w:t xml:space="preserve"> at Shire Hall. Bill to circulate details and suggest question/s to submit in advance. Hilary asked </w:t>
      </w:r>
      <w:r w:rsidR="00BC1271">
        <w:rPr>
          <w:sz w:val="24"/>
          <w:szCs w:val="24"/>
        </w:rPr>
        <w:t xml:space="preserve">if agenda </w:t>
      </w:r>
      <w:r w:rsidR="00763C90" w:rsidRPr="004D396E">
        <w:rPr>
          <w:sz w:val="24"/>
          <w:szCs w:val="24"/>
        </w:rPr>
        <w:t>available yet</w:t>
      </w:r>
      <w:r w:rsidR="00BC1271">
        <w:rPr>
          <w:sz w:val="24"/>
          <w:szCs w:val="24"/>
        </w:rPr>
        <w:t xml:space="preserve"> </w:t>
      </w:r>
      <w:r w:rsidR="00763C90" w:rsidRPr="004D396E">
        <w:rPr>
          <w:b/>
          <w:sz w:val="24"/>
          <w:szCs w:val="24"/>
        </w:rPr>
        <w:t>(Bill)</w:t>
      </w:r>
    </w:p>
    <w:p w14:paraId="2A85F3DD" w14:textId="77777777" w:rsidR="002B62B6" w:rsidRPr="004D396E" w:rsidRDefault="00763C90" w:rsidP="00C15903">
      <w:pPr>
        <w:rPr>
          <w:sz w:val="24"/>
          <w:szCs w:val="24"/>
        </w:rPr>
      </w:pPr>
      <w:r w:rsidRPr="004D396E">
        <w:rPr>
          <w:sz w:val="24"/>
          <w:szCs w:val="24"/>
          <w:u w:val="single"/>
        </w:rPr>
        <w:t xml:space="preserve">Social </w:t>
      </w:r>
      <w:proofErr w:type="gramStart"/>
      <w:r w:rsidRPr="004D396E">
        <w:rPr>
          <w:sz w:val="24"/>
          <w:szCs w:val="24"/>
          <w:u w:val="single"/>
        </w:rPr>
        <w:t>Prescribing  -</w:t>
      </w:r>
      <w:proofErr w:type="gramEnd"/>
      <w:r w:rsidRPr="004D396E">
        <w:rPr>
          <w:sz w:val="24"/>
          <w:szCs w:val="24"/>
          <w:u w:val="single"/>
        </w:rPr>
        <w:t xml:space="preserve"> comments/actions</w:t>
      </w:r>
    </w:p>
    <w:p w14:paraId="7B580307" w14:textId="098E41CF" w:rsidR="004D396E" w:rsidRPr="004D396E" w:rsidRDefault="00763C90" w:rsidP="00C15903">
      <w:pPr>
        <w:rPr>
          <w:b/>
          <w:sz w:val="24"/>
          <w:szCs w:val="24"/>
        </w:rPr>
      </w:pPr>
      <w:r w:rsidRPr="004D396E">
        <w:rPr>
          <w:sz w:val="24"/>
          <w:szCs w:val="24"/>
        </w:rPr>
        <w:t>Chri</w:t>
      </w:r>
      <w:r w:rsidR="002B62B6" w:rsidRPr="004D396E">
        <w:rPr>
          <w:sz w:val="24"/>
          <w:szCs w:val="24"/>
        </w:rPr>
        <w:t xml:space="preserve">s queried whether there was </w:t>
      </w:r>
      <w:r w:rsidRPr="004D396E">
        <w:rPr>
          <w:sz w:val="24"/>
          <w:szCs w:val="24"/>
        </w:rPr>
        <w:t xml:space="preserve">clarification about the </w:t>
      </w:r>
      <w:proofErr w:type="spellStart"/>
      <w:r w:rsidRPr="004D396E">
        <w:rPr>
          <w:sz w:val="24"/>
          <w:szCs w:val="24"/>
        </w:rPr>
        <w:t>poss</w:t>
      </w:r>
      <w:proofErr w:type="spellEnd"/>
      <w:r w:rsidRPr="004D396E">
        <w:rPr>
          <w:sz w:val="24"/>
          <w:szCs w:val="24"/>
        </w:rPr>
        <w:t xml:space="preserve"> Mayfair post, building on the Oswestry/</w:t>
      </w:r>
      <w:proofErr w:type="spellStart"/>
      <w:r w:rsidRPr="004D396E">
        <w:rPr>
          <w:sz w:val="24"/>
          <w:szCs w:val="24"/>
        </w:rPr>
        <w:t>Qube</w:t>
      </w:r>
      <w:proofErr w:type="spellEnd"/>
      <w:r w:rsidRPr="004D396E">
        <w:rPr>
          <w:sz w:val="24"/>
          <w:szCs w:val="24"/>
        </w:rPr>
        <w:t xml:space="preserve"> pilot. Sue M to </w:t>
      </w:r>
      <w:r w:rsidR="00A85EB1">
        <w:rPr>
          <w:sz w:val="24"/>
          <w:szCs w:val="24"/>
        </w:rPr>
        <w:t>check</w:t>
      </w:r>
      <w:r w:rsidR="00BC1271">
        <w:rPr>
          <w:sz w:val="24"/>
          <w:szCs w:val="24"/>
        </w:rPr>
        <w:t xml:space="preserve"> </w:t>
      </w:r>
      <w:r w:rsidRPr="004D396E">
        <w:rPr>
          <w:b/>
          <w:sz w:val="24"/>
          <w:szCs w:val="24"/>
        </w:rPr>
        <w:t>(Sue M)</w:t>
      </w:r>
    </w:p>
    <w:p w14:paraId="47A4CCC8" w14:textId="6059243D" w:rsidR="00A85EB1" w:rsidRDefault="00A85EB1" w:rsidP="00C15903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Church Stretton </w:t>
      </w:r>
      <w:r w:rsidR="00763C90" w:rsidRPr="004D396E">
        <w:rPr>
          <w:sz w:val="24"/>
          <w:szCs w:val="24"/>
          <w:u w:val="single"/>
        </w:rPr>
        <w:t>School</w:t>
      </w:r>
    </w:p>
    <w:p w14:paraId="144B37D6" w14:textId="1850E475" w:rsidR="002B62B6" w:rsidRDefault="00763C90" w:rsidP="00C15903">
      <w:pPr>
        <w:rPr>
          <w:b/>
          <w:sz w:val="24"/>
          <w:szCs w:val="24"/>
        </w:rPr>
      </w:pPr>
      <w:r w:rsidRPr="004D396E">
        <w:rPr>
          <w:sz w:val="24"/>
          <w:szCs w:val="24"/>
        </w:rPr>
        <w:t xml:space="preserve">Bill was in contact and awaiting update from school re </w:t>
      </w:r>
      <w:r w:rsidR="002B62B6" w:rsidRPr="004D396E">
        <w:rPr>
          <w:sz w:val="24"/>
          <w:szCs w:val="24"/>
        </w:rPr>
        <w:t>recent</w:t>
      </w:r>
      <w:r w:rsidR="007644C1">
        <w:rPr>
          <w:b/>
          <w:sz w:val="24"/>
          <w:szCs w:val="24"/>
        </w:rPr>
        <w:t xml:space="preserve"> </w:t>
      </w:r>
      <w:r w:rsidRPr="004D396E">
        <w:rPr>
          <w:sz w:val="24"/>
          <w:szCs w:val="24"/>
        </w:rPr>
        <w:t xml:space="preserve">discussions with </w:t>
      </w:r>
      <w:r w:rsidR="007644C1" w:rsidRPr="007644C1">
        <w:rPr>
          <w:color w:val="000000" w:themeColor="text1"/>
          <w:sz w:val="24"/>
          <w:szCs w:val="24"/>
        </w:rPr>
        <w:t xml:space="preserve">Student </w:t>
      </w:r>
      <w:r w:rsidRPr="007644C1">
        <w:rPr>
          <w:color w:val="000000" w:themeColor="text1"/>
          <w:sz w:val="24"/>
          <w:szCs w:val="24"/>
        </w:rPr>
        <w:t xml:space="preserve">Council </w:t>
      </w:r>
      <w:r w:rsidRPr="004D396E">
        <w:rPr>
          <w:sz w:val="24"/>
          <w:szCs w:val="24"/>
        </w:rPr>
        <w:t>there</w:t>
      </w:r>
      <w:r w:rsidR="00BC1271">
        <w:rPr>
          <w:sz w:val="24"/>
          <w:szCs w:val="24"/>
        </w:rPr>
        <w:t xml:space="preserve"> </w:t>
      </w:r>
      <w:r w:rsidR="00BC1271" w:rsidRPr="00BC1271">
        <w:rPr>
          <w:b/>
          <w:sz w:val="24"/>
          <w:szCs w:val="24"/>
        </w:rPr>
        <w:t>(Bill)</w:t>
      </w:r>
    </w:p>
    <w:p w14:paraId="1E59D090" w14:textId="77777777" w:rsidR="007644C1" w:rsidRPr="007644C1" w:rsidRDefault="007644C1" w:rsidP="00C15903">
      <w:pPr>
        <w:rPr>
          <w:b/>
          <w:sz w:val="24"/>
          <w:szCs w:val="24"/>
        </w:rPr>
      </w:pPr>
    </w:p>
    <w:p w14:paraId="6052F6CE" w14:textId="767293B0" w:rsidR="00763C90" w:rsidRPr="002B62B6" w:rsidRDefault="002B62B6" w:rsidP="00C1590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</w:t>
      </w:r>
      <w:r w:rsidR="00763C90" w:rsidRPr="002B62B6">
        <w:rPr>
          <w:b/>
          <w:i/>
          <w:sz w:val="24"/>
          <w:szCs w:val="24"/>
        </w:rPr>
        <w:t>MP Update</w:t>
      </w:r>
    </w:p>
    <w:p w14:paraId="5AF12E7C" w14:textId="3369C138" w:rsidR="00763C90" w:rsidRPr="004D396E" w:rsidRDefault="00763C90" w:rsidP="00C15903">
      <w:pPr>
        <w:rPr>
          <w:rFonts w:eastAsia="Times New Roman" w:cs="Times New Roman"/>
          <w:iCs/>
          <w:color w:val="000000"/>
          <w:sz w:val="24"/>
          <w:szCs w:val="24"/>
        </w:rPr>
      </w:pPr>
      <w:r w:rsidRPr="004D396E">
        <w:rPr>
          <w:rFonts w:eastAsia="Times New Roman" w:cs="Times New Roman"/>
          <w:iCs/>
          <w:color w:val="000000"/>
          <w:sz w:val="24"/>
          <w:szCs w:val="24"/>
        </w:rPr>
        <w:lastRenderedPageBreak/>
        <w:t>Sue M updated committee on</w:t>
      </w:r>
      <w:r w:rsidR="004D396E" w:rsidRPr="004D396E">
        <w:rPr>
          <w:rFonts w:eastAsia="Times New Roman" w:cs="Times New Roman"/>
          <w:iCs/>
          <w:color w:val="000000"/>
          <w:sz w:val="24"/>
          <w:szCs w:val="24"/>
        </w:rPr>
        <w:t>:</w:t>
      </w:r>
    </w:p>
    <w:p w14:paraId="3F6E6ECB" w14:textId="319DA4A1" w:rsidR="00763C90" w:rsidRPr="004D396E" w:rsidRDefault="00763C90" w:rsidP="00A85EB1">
      <w:pPr>
        <w:ind w:left="720"/>
        <w:rPr>
          <w:rFonts w:eastAsia="Times New Roman" w:cs="Times New Roman"/>
          <w:iCs/>
          <w:color w:val="000000"/>
          <w:sz w:val="24"/>
          <w:szCs w:val="24"/>
        </w:rPr>
      </w:pPr>
      <w:proofErr w:type="gramStart"/>
      <w:r w:rsidRPr="004D396E">
        <w:rPr>
          <w:rFonts w:eastAsia="Times New Roman" w:cs="Times New Roman"/>
          <w:iCs/>
          <w:color w:val="000000"/>
          <w:sz w:val="24"/>
          <w:szCs w:val="24"/>
          <w:u w:val="single"/>
        </w:rPr>
        <w:t>recent</w:t>
      </w:r>
      <w:proofErr w:type="gramEnd"/>
      <w:r w:rsidRPr="004D396E">
        <w:rPr>
          <w:rFonts w:eastAsia="Times New Roman" w:cs="Times New Roman"/>
          <w:iCs/>
          <w:color w:val="000000"/>
          <w:sz w:val="24"/>
          <w:szCs w:val="24"/>
          <w:u w:val="single"/>
        </w:rPr>
        <w:t xml:space="preserve"> training</w:t>
      </w:r>
      <w:r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</w:t>
      </w:r>
      <w:r w:rsidR="00BC1271">
        <w:rPr>
          <w:rFonts w:eastAsia="Times New Roman" w:cs="Times New Roman"/>
          <w:iCs/>
          <w:color w:val="000000"/>
          <w:sz w:val="24"/>
          <w:szCs w:val="24"/>
        </w:rPr>
        <w:t>on</w:t>
      </w:r>
      <w:r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a more ‘active signposting’ role for reception staff;</w:t>
      </w:r>
    </w:p>
    <w:p w14:paraId="7C409A62" w14:textId="77777777" w:rsidR="000E213B" w:rsidRDefault="00763C90" w:rsidP="00A85EB1">
      <w:pPr>
        <w:ind w:left="720"/>
        <w:rPr>
          <w:rFonts w:eastAsia="Times New Roman" w:cs="Times New Roman"/>
          <w:iCs/>
          <w:color w:val="000000"/>
          <w:sz w:val="24"/>
          <w:szCs w:val="24"/>
        </w:rPr>
      </w:pPr>
      <w:proofErr w:type="gramStart"/>
      <w:r w:rsidRPr="004D396E">
        <w:rPr>
          <w:rFonts w:eastAsia="Times New Roman" w:cs="Times New Roman"/>
          <w:iCs/>
          <w:color w:val="000000"/>
          <w:sz w:val="24"/>
          <w:szCs w:val="24"/>
          <w:u w:val="single"/>
        </w:rPr>
        <w:t>new</w:t>
      </w:r>
      <w:proofErr w:type="gramEnd"/>
      <w:r w:rsidRPr="004D396E">
        <w:rPr>
          <w:rFonts w:eastAsia="Times New Roman" w:cs="Times New Roman"/>
          <w:iCs/>
          <w:color w:val="000000"/>
          <w:sz w:val="24"/>
          <w:szCs w:val="24"/>
          <w:u w:val="single"/>
        </w:rPr>
        <w:t xml:space="preserve"> ‘extended access’ arrangements</w:t>
      </w:r>
      <w:r w:rsidR="002B62B6"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so the </w:t>
      </w:r>
      <w:r w:rsidRPr="004D396E">
        <w:rPr>
          <w:rFonts w:eastAsia="Times New Roman" w:cs="Times New Roman"/>
          <w:iCs/>
          <w:color w:val="000000"/>
          <w:sz w:val="24"/>
          <w:szCs w:val="24"/>
        </w:rPr>
        <w:t>MP could book patients into ‘out of hours’ appointments at other surgeries (</w:t>
      </w:r>
      <w:proofErr w:type="spellStart"/>
      <w:r w:rsidRPr="004D396E">
        <w:rPr>
          <w:rFonts w:eastAsia="Times New Roman" w:cs="Times New Roman"/>
          <w:iCs/>
          <w:color w:val="000000"/>
          <w:sz w:val="24"/>
          <w:szCs w:val="24"/>
        </w:rPr>
        <w:t>eg</w:t>
      </w:r>
      <w:proofErr w:type="spellEnd"/>
      <w:r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Ludlow, Clun, Bishops Castle, </w:t>
      </w:r>
      <w:proofErr w:type="spellStart"/>
      <w:r w:rsidRPr="004D396E">
        <w:rPr>
          <w:rFonts w:eastAsia="Times New Roman" w:cs="Times New Roman"/>
          <w:iCs/>
          <w:color w:val="000000"/>
          <w:sz w:val="24"/>
          <w:szCs w:val="24"/>
        </w:rPr>
        <w:t>etc</w:t>
      </w:r>
      <w:proofErr w:type="spellEnd"/>
      <w:r w:rsidRPr="004D396E">
        <w:rPr>
          <w:rFonts w:eastAsia="Times New Roman" w:cs="Times New Roman"/>
          <w:iCs/>
          <w:color w:val="000000"/>
          <w:sz w:val="24"/>
          <w:szCs w:val="24"/>
        </w:rPr>
        <w:t>)</w:t>
      </w:r>
      <w:r w:rsidR="002B62B6" w:rsidRPr="004D396E">
        <w:rPr>
          <w:rFonts w:eastAsia="Times New Roman" w:cs="Times New Roman"/>
          <w:iCs/>
          <w:color w:val="000000"/>
          <w:sz w:val="24"/>
          <w:szCs w:val="24"/>
        </w:rPr>
        <w:t>;</w:t>
      </w:r>
    </w:p>
    <w:p w14:paraId="168B59F9" w14:textId="7141015E" w:rsidR="00763C90" w:rsidRPr="000E213B" w:rsidRDefault="000E213B" w:rsidP="00A85EB1">
      <w:pPr>
        <w:ind w:left="720"/>
        <w:rPr>
          <w:rFonts w:eastAsia="Times New Roman" w:cs="Times New Roman"/>
          <w:iCs/>
          <w:color w:val="000000"/>
          <w:sz w:val="24"/>
          <w:szCs w:val="24"/>
        </w:rPr>
      </w:pPr>
      <w:proofErr w:type="gramStart"/>
      <w:r w:rsidRPr="007644C1">
        <w:rPr>
          <w:rFonts w:cs="Calibri"/>
          <w:bCs/>
          <w:iCs/>
          <w:color w:val="000000" w:themeColor="text1"/>
          <w:sz w:val="24"/>
          <w:szCs w:val="24"/>
          <w:u w:val="single"/>
        </w:rPr>
        <w:t>bid</w:t>
      </w:r>
      <w:proofErr w:type="gramEnd"/>
      <w:r w:rsidRPr="007644C1">
        <w:rPr>
          <w:rFonts w:cs="Calibri"/>
          <w:bCs/>
          <w:iCs/>
          <w:color w:val="000000" w:themeColor="text1"/>
          <w:sz w:val="24"/>
          <w:szCs w:val="24"/>
          <w:u w:val="single"/>
        </w:rPr>
        <w:t xml:space="preserve"> going into the CCG</w:t>
      </w:r>
      <w:r w:rsidRPr="007644C1">
        <w:rPr>
          <w:rFonts w:cs="Calibri"/>
          <w:bCs/>
          <w:iCs/>
          <w:color w:val="000000" w:themeColor="text1"/>
          <w:sz w:val="24"/>
          <w:szCs w:val="24"/>
        </w:rPr>
        <w:t xml:space="preserve"> for funding for an extra consultation room at the Medical Practice </w:t>
      </w:r>
      <w:r w:rsidR="00763C90" w:rsidRPr="000E213B">
        <w:rPr>
          <w:rFonts w:eastAsia="Times New Roman" w:cs="Times New Roman"/>
          <w:iCs/>
          <w:color w:val="000000"/>
          <w:sz w:val="24"/>
          <w:szCs w:val="24"/>
        </w:rPr>
        <w:t>(the SPPG expressed their strong support for this and offered to write a letter in support should the bid progress)</w:t>
      </w:r>
      <w:r w:rsidR="002B62B6" w:rsidRPr="000E213B">
        <w:rPr>
          <w:rFonts w:eastAsia="Times New Roman" w:cs="Times New Roman"/>
          <w:iCs/>
          <w:color w:val="000000"/>
          <w:sz w:val="24"/>
          <w:szCs w:val="24"/>
        </w:rPr>
        <w:t>;</w:t>
      </w:r>
    </w:p>
    <w:p w14:paraId="10DE05E5" w14:textId="4C731D9B" w:rsidR="00763C90" w:rsidRPr="004D396E" w:rsidRDefault="00763C90" w:rsidP="00A85EB1">
      <w:pPr>
        <w:ind w:left="720"/>
        <w:rPr>
          <w:rFonts w:eastAsia="Times New Roman" w:cs="Times New Roman"/>
          <w:iCs/>
          <w:color w:val="000000"/>
          <w:sz w:val="24"/>
          <w:szCs w:val="24"/>
        </w:rPr>
      </w:pPr>
      <w:r w:rsidRPr="004D396E">
        <w:rPr>
          <w:rFonts w:eastAsia="Times New Roman" w:cs="Times New Roman"/>
          <w:iCs/>
          <w:color w:val="000000"/>
          <w:sz w:val="24"/>
          <w:szCs w:val="24"/>
          <w:u w:val="single"/>
        </w:rPr>
        <w:t xml:space="preserve">IT system </w:t>
      </w:r>
      <w:r w:rsidR="002B62B6" w:rsidRPr="004D396E">
        <w:rPr>
          <w:rFonts w:eastAsia="Times New Roman" w:cs="Times New Roman"/>
          <w:iCs/>
          <w:color w:val="000000"/>
          <w:sz w:val="24"/>
          <w:szCs w:val="24"/>
          <w:u w:val="single"/>
        </w:rPr>
        <w:t>developments</w:t>
      </w:r>
      <w:r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including software update to the new online ‘Patient Access’ system</w:t>
      </w:r>
      <w:r w:rsidR="005A4DAA"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– which had now been resolved – and allocation of dedicated staff time to the ‘</w:t>
      </w:r>
      <w:proofErr w:type="spellStart"/>
      <w:r w:rsidR="005A4DAA" w:rsidRPr="004D396E">
        <w:rPr>
          <w:rFonts w:eastAsia="Times New Roman" w:cs="Times New Roman"/>
          <w:iCs/>
          <w:color w:val="000000"/>
          <w:sz w:val="24"/>
          <w:szCs w:val="24"/>
        </w:rPr>
        <w:t>Docman</w:t>
      </w:r>
      <w:proofErr w:type="spellEnd"/>
      <w:r w:rsidR="005A4DAA" w:rsidRPr="004D396E">
        <w:rPr>
          <w:rFonts w:eastAsia="Times New Roman" w:cs="Times New Roman"/>
          <w:iCs/>
          <w:color w:val="000000"/>
          <w:sz w:val="24"/>
          <w:szCs w:val="24"/>
        </w:rPr>
        <w:t>’ package, ensuring incoming correspondence is promptly added to patient files</w:t>
      </w:r>
      <w:r w:rsidR="00AE42B5" w:rsidRPr="004D396E">
        <w:rPr>
          <w:rFonts w:eastAsia="Times New Roman" w:cs="Times New Roman"/>
          <w:iCs/>
          <w:color w:val="000000"/>
          <w:sz w:val="24"/>
          <w:szCs w:val="24"/>
        </w:rPr>
        <w:t>;</w:t>
      </w:r>
    </w:p>
    <w:p w14:paraId="282C41B4" w14:textId="119478F9" w:rsidR="005005DC" w:rsidRPr="004D396E" w:rsidRDefault="00AE42B5" w:rsidP="00A85EB1">
      <w:pPr>
        <w:ind w:left="720"/>
        <w:rPr>
          <w:rFonts w:eastAsia="Times New Roman" w:cs="Times New Roman"/>
          <w:iCs/>
          <w:color w:val="000000"/>
          <w:sz w:val="24"/>
          <w:szCs w:val="24"/>
        </w:rPr>
      </w:pPr>
      <w:r w:rsidRPr="004D396E">
        <w:rPr>
          <w:rFonts w:eastAsia="Times New Roman" w:cs="Times New Roman"/>
          <w:iCs/>
          <w:color w:val="000000"/>
          <w:sz w:val="24"/>
          <w:szCs w:val="24"/>
          <w:u w:val="single"/>
        </w:rPr>
        <w:t>Flu vaccination day</w:t>
      </w:r>
      <w:r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</w:t>
      </w:r>
      <w:r w:rsidR="00BC1271">
        <w:rPr>
          <w:rFonts w:eastAsia="Times New Roman" w:cs="Times New Roman"/>
          <w:iCs/>
          <w:color w:val="000000"/>
          <w:sz w:val="24"/>
          <w:szCs w:val="24"/>
        </w:rPr>
        <w:t xml:space="preserve">very popular, </w:t>
      </w:r>
      <w:r w:rsidRPr="004D396E">
        <w:rPr>
          <w:rFonts w:eastAsia="Times New Roman" w:cs="Times New Roman"/>
          <w:iCs/>
          <w:color w:val="000000"/>
          <w:sz w:val="24"/>
          <w:szCs w:val="24"/>
        </w:rPr>
        <w:t>co</w:t>
      </w:r>
      <w:r w:rsidR="007644C1">
        <w:rPr>
          <w:rFonts w:eastAsia="Times New Roman" w:cs="Times New Roman"/>
          <w:iCs/>
          <w:color w:val="000000"/>
          <w:sz w:val="24"/>
          <w:szCs w:val="24"/>
        </w:rPr>
        <w:t>mmittee</w:t>
      </w:r>
      <w:r w:rsidR="00A85EB1">
        <w:rPr>
          <w:rFonts w:eastAsia="Times New Roman" w:cs="Times New Roman"/>
          <w:iCs/>
          <w:color w:val="000000"/>
          <w:sz w:val="24"/>
          <w:szCs w:val="24"/>
        </w:rPr>
        <w:t xml:space="preserve"> praised efficient admin by </w:t>
      </w:r>
      <w:r w:rsidR="007644C1">
        <w:rPr>
          <w:rFonts w:eastAsia="Times New Roman" w:cs="Times New Roman"/>
          <w:iCs/>
          <w:color w:val="000000"/>
          <w:sz w:val="24"/>
          <w:szCs w:val="24"/>
        </w:rPr>
        <w:t>MP team.</w:t>
      </w:r>
    </w:p>
    <w:p w14:paraId="79DADBF7" w14:textId="06453080" w:rsidR="004D396E" w:rsidRPr="004D396E" w:rsidRDefault="005A4DAA" w:rsidP="00C15903">
      <w:pPr>
        <w:rPr>
          <w:rFonts w:eastAsia="Times New Roman" w:cs="Times New Roman"/>
          <w:iCs/>
          <w:color w:val="000000"/>
          <w:sz w:val="24"/>
          <w:szCs w:val="24"/>
        </w:rPr>
      </w:pPr>
      <w:r w:rsidRPr="004D396E">
        <w:rPr>
          <w:rFonts w:eastAsia="Times New Roman" w:cs="Times New Roman"/>
          <w:iCs/>
          <w:color w:val="000000"/>
          <w:sz w:val="24"/>
          <w:szCs w:val="24"/>
        </w:rPr>
        <w:t>The committee also discussed:</w:t>
      </w:r>
    </w:p>
    <w:p w14:paraId="5C3586B8" w14:textId="35FAB1B7" w:rsidR="004D396E" w:rsidRPr="007644C1" w:rsidRDefault="005A4DAA" w:rsidP="00C15903">
      <w:pPr>
        <w:rPr>
          <w:rFonts w:eastAsia="Times New Roman" w:cs="Times New Roman"/>
          <w:b/>
          <w:iCs/>
          <w:color w:val="000000"/>
          <w:sz w:val="24"/>
          <w:szCs w:val="24"/>
        </w:rPr>
      </w:pPr>
      <w:r w:rsidRPr="004D396E">
        <w:rPr>
          <w:rFonts w:eastAsia="Times New Roman" w:cs="Times New Roman"/>
          <w:iCs/>
          <w:color w:val="000000"/>
          <w:sz w:val="24"/>
          <w:szCs w:val="24"/>
          <w:u w:val="single"/>
        </w:rPr>
        <w:t>NHS Health Checks</w:t>
      </w:r>
      <w:r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– Sue P had been contacted by a local resident in receipt of private health check marketing, and Bill had therefore </w:t>
      </w:r>
      <w:r w:rsidR="007644C1">
        <w:rPr>
          <w:rFonts w:eastAsia="Times New Roman" w:cs="Times New Roman"/>
          <w:iCs/>
          <w:color w:val="000000"/>
          <w:sz w:val="24"/>
          <w:szCs w:val="24"/>
        </w:rPr>
        <w:t>requested</w:t>
      </w:r>
      <w:r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an update. Sue</w:t>
      </w:r>
      <w:r w:rsidR="002B62B6"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M</w:t>
      </w:r>
      <w:r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outlined who was eligible, primarily 40-74 year olds not already known to have pre-existing conditions, </w:t>
      </w:r>
      <w:proofErr w:type="gramStart"/>
      <w:r w:rsidRPr="004D396E">
        <w:rPr>
          <w:rFonts w:eastAsia="Times New Roman" w:cs="Times New Roman"/>
          <w:iCs/>
          <w:color w:val="000000"/>
          <w:sz w:val="24"/>
          <w:szCs w:val="24"/>
        </w:rPr>
        <w:t>who</w:t>
      </w:r>
      <w:proofErr w:type="gramEnd"/>
      <w:r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could have a check</w:t>
      </w:r>
      <w:r w:rsidR="00376DB9"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every 5 years (over </w:t>
      </w:r>
      <w:r w:rsidRPr="004D396E">
        <w:rPr>
          <w:rFonts w:eastAsia="Times New Roman" w:cs="Times New Roman"/>
          <w:iCs/>
          <w:color w:val="000000"/>
          <w:sz w:val="24"/>
          <w:szCs w:val="24"/>
        </w:rPr>
        <w:t>75</w:t>
      </w:r>
      <w:r w:rsidR="00376DB9" w:rsidRPr="004D396E">
        <w:rPr>
          <w:rFonts w:eastAsia="Times New Roman" w:cs="Times New Roman"/>
          <w:iCs/>
          <w:color w:val="000000"/>
          <w:sz w:val="24"/>
          <w:szCs w:val="24"/>
        </w:rPr>
        <w:t>s</w:t>
      </w:r>
      <w:r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were eligible for an ‘elderly health assessment’</w:t>
      </w:r>
      <w:r w:rsidR="00376DB9"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on request</w:t>
      </w:r>
      <w:r w:rsidRPr="004D396E">
        <w:rPr>
          <w:rFonts w:eastAsia="Times New Roman" w:cs="Times New Roman"/>
          <w:iCs/>
          <w:color w:val="000000"/>
          <w:sz w:val="24"/>
          <w:szCs w:val="24"/>
        </w:rPr>
        <w:t>)</w:t>
      </w:r>
      <w:r w:rsidR="00376DB9" w:rsidRPr="004D396E">
        <w:rPr>
          <w:rFonts w:eastAsia="Times New Roman" w:cs="Times New Roman"/>
          <w:iCs/>
          <w:color w:val="000000"/>
          <w:sz w:val="24"/>
          <w:szCs w:val="24"/>
        </w:rPr>
        <w:t>.</w:t>
      </w:r>
      <w:r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The MP mailed out to relevant patients periodically, take</w:t>
      </w:r>
      <w:r w:rsidR="00376DB9" w:rsidRPr="004D396E">
        <w:rPr>
          <w:rFonts w:eastAsia="Times New Roman" w:cs="Times New Roman"/>
          <w:iCs/>
          <w:color w:val="000000"/>
          <w:sz w:val="24"/>
          <w:szCs w:val="24"/>
        </w:rPr>
        <w:t>-up</w:t>
      </w:r>
      <w:r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was low but anyway MP capacity was</w:t>
      </w:r>
      <w:r w:rsidR="007644C1">
        <w:rPr>
          <w:rFonts w:eastAsia="Times New Roman" w:cs="Times New Roman"/>
          <w:iCs/>
          <w:color w:val="000000"/>
          <w:sz w:val="24"/>
          <w:szCs w:val="24"/>
        </w:rPr>
        <w:t xml:space="preserve"> currently</w:t>
      </w:r>
      <w:r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limited due to premises/equipment constraints. Committee expressed interest in </w:t>
      </w:r>
      <w:r w:rsidR="00376DB9" w:rsidRPr="004D396E">
        <w:rPr>
          <w:rFonts w:eastAsia="Times New Roman" w:cs="Times New Roman"/>
          <w:iCs/>
          <w:color w:val="000000"/>
          <w:sz w:val="24"/>
          <w:szCs w:val="24"/>
        </w:rPr>
        <w:t xml:space="preserve">being kept aware of progress and contributing to take-up if possible, </w:t>
      </w:r>
      <w:r w:rsidR="007644C1">
        <w:rPr>
          <w:rFonts w:eastAsia="Times New Roman" w:cs="Times New Roman"/>
          <w:iCs/>
          <w:color w:val="000000"/>
          <w:sz w:val="24"/>
          <w:szCs w:val="24"/>
        </w:rPr>
        <w:t>as/</w:t>
      </w:r>
      <w:r w:rsidRPr="004D396E">
        <w:rPr>
          <w:rFonts w:eastAsia="Times New Roman" w:cs="Times New Roman"/>
          <w:iCs/>
          <w:color w:val="000000"/>
          <w:sz w:val="24"/>
          <w:szCs w:val="24"/>
        </w:rPr>
        <w:t>when</w:t>
      </w:r>
      <w:r w:rsidR="007644C1">
        <w:rPr>
          <w:rFonts w:eastAsia="Times New Roman" w:cs="Times New Roman"/>
          <w:iCs/>
          <w:color w:val="000000"/>
          <w:sz w:val="24"/>
          <w:szCs w:val="24"/>
        </w:rPr>
        <w:t xml:space="preserve"> the capacity situation improves</w:t>
      </w:r>
      <w:r w:rsidR="00376DB9" w:rsidRPr="004D396E">
        <w:rPr>
          <w:rFonts w:eastAsia="Times New Roman" w:cs="Times New Roman"/>
          <w:iCs/>
          <w:color w:val="000000"/>
          <w:sz w:val="24"/>
          <w:szCs w:val="24"/>
        </w:rPr>
        <w:t>; and agreed that the resident should be thanked for bringing this to the SPPG’</w:t>
      </w:r>
      <w:r w:rsidR="00AE42B5" w:rsidRPr="004D396E">
        <w:rPr>
          <w:rFonts w:eastAsia="Times New Roman" w:cs="Times New Roman"/>
          <w:iCs/>
          <w:color w:val="000000"/>
          <w:sz w:val="24"/>
          <w:szCs w:val="24"/>
        </w:rPr>
        <w:t xml:space="preserve">s attention </w:t>
      </w:r>
      <w:r w:rsidR="00AE42B5" w:rsidRPr="004D396E">
        <w:rPr>
          <w:rFonts w:eastAsia="Times New Roman" w:cs="Times New Roman"/>
          <w:b/>
          <w:iCs/>
          <w:color w:val="000000"/>
          <w:sz w:val="24"/>
          <w:szCs w:val="24"/>
        </w:rPr>
        <w:t>(Sue P)</w:t>
      </w:r>
      <w:r w:rsidR="005005DC">
        <w:rPr>
          <w:rFonts w:eastAsia="Times New Roman" w:cs="Times New Roman"/>
          <w:b/>
          <w:iCs/>
          <w:color w:val="000000"/>
          <w:sz w:val="24"/>
          <w:szCs w:val="24"/>
        </w:rPr>
        <w:t>.</w:t>
      </w:r>
    </w:p>
    <w:p w14:paraId="0C7E2194" w14:textId="6D80878E" w:rsidR="004D396E" w:rsidRPr="007644C1" w:rsidRDefault="00FA57C2" w:rsidP="00C15903">
      <w:pPr>
        <w:rPr>
          <w:rFonts w:eastAsia="Times New Roman" w:cs="Times New Roman"/>
          <w:sz w:val="24"/>
          <w:szCs w:val="24"/>
        </w:rPr>
      </w:pPr>
      <w:r w:rsidRPr="004D396E">
        <w:rPr>
          <w:rFonts w:eastAsia="Times New Roman" w:cs="Times New Roman"/>
          <w:iCs/>
          <w:color w:val="000000"/>
          <w:sz w:val="24"/>
          <w:szCs w:val="24"/>
          <w:u w:val="single"/>
        </w:rPr>
        <w:t>Brexit and prescriptions</w:t>
      </w:r>
      <w:r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– Anne asked if there was any guidance on this, and Sue M said she f</w:t>
      </w:r>
      <w:r w:rsidRPr="005005DC">
        <w:rPr>
          <w:rFonts w:eastAsia="Times New Roman" w:cs="Times New Roman"/>
          <w:iCs/>
          <w:color w:val="000000" w:themeColor="text1"/>
          <w:sz w:val="24"/>
          <w:szCs w:val="24"/>
        </w:rPr>
        <w:t>elt there were unlikely to be real shor</w:t>
      </w:r>
      <w:r w:rsidR="00376DB9" w:rsidRPr="005005DC">
        <w:rPr>
          <w:rFonts w:eastAsia="Times New Roman" w:cs="Times New Roman"/>
          <w:iCs/>
          <w:color w:val="000000" w:themeColor="text1"/>
          <w:sz w:val="24"/>
          <w:szCs w:val="24"/>
        </w:rPr>
        <w:t xml:space="preserve">tage issues, </w:t>
      </w:r>
      <w:r w:rsidR="000E213B" w:rsidRPr="005005DC">
        <w:rPr>
          <w:rFonts w:eastAsia="Times New Roman" w:cs="Calibri"/>
          <w:bCs/>
          <w:iCs/>
          <w:color w:val="000000" w:themeColor="text1"/>
          <w:sz w:val="24"/>
          <w:szCs w:val="24"/>
        </w:rPr>
        <w:t>as alternative medications are available by using different brands or strengths to maintain the same level of pharmaceutical care. </w:t>
      </w:r>
      <w:r w:rsidR="00AE42B5" w:rsidRPr="00C15903">
        <w:rPr>
          <w:rFonts w:eastAsia="Times New Roman" w:cs="Times New Roman"/>
          <w:iCs/>
          <w:color w:val="000000"/>
          <w:sz w:val="24"/>
          <w:szCs w:val="24"/>
        </w:rPr>
        <w:t xml:space="preserve">Anne suggested she </w:t>
      </w:r>
      <w:r w:rsidR="00C15903">
        <w:rPr>
          <w:rFonts w:eastAsia="Times New Roman" w:cs="Times New Roman"/>
          <w:iCs/>
          <w:color w:val="000000"/>
          <w:sz w:val="24"/>
          <w:szCs w:val="24"/>
        </w:rPr>
        <w:t xml:space="preserve">could </w:t>
      </w:r>
      <w:proofErr w:type="gramStart"/>
      <w:r w:rsidR="005005DC">
        <w:rPr>
          <w:rFonts w:eastAsia="Times New Roman" w:cs="Times New Roman"/>
          <w:iCs/>
          <w:color w:val="000000"/>
          <w:sz w:val="24"/>
          <w:szCs w:val="24"/>
        </w:rPr>
        <w:t>raise</w:t>
      </w:r>
      <w:proofErr w:type="gramEnd"/>
      <w:r w:rsidR="005005DC">
        <w:rPr>
          <w:rFonts w:eastAsia="Times New Roman" w:cs="Times New Roman"/>
          <w:iCs/>
          <w:color w:val="000000"/>
          <w:sz w:val="24"/>
          <w:szCs w:val="24"/>
        </w:rPr>
        <w:t xml:space="preserve"> </w:t>
      </w:r>
      <w:r w:rsidR="00AE42B5" w:rsidRPr="00C15903">
        <w:rPr>
          <w:rFonts w:eastAsia="Times New Roman" w:cs="Times New Roman"/>
          <w:iCs/>
          <w:color w:val="000000"/>
          <w:sz w:val="24"/>
          <w:szCs w:val="24"/>
        </w:rPr>
        <w:t xml:space="preserve">at the Open Eve </w:t>
      </w:r>
      <w:r w:rsidR="00AE42B5" w:rsidRPr="00C15903">
        <w:rPr>
          <w:rFonts w:eastAsia="Times New Roman" w:cs="Times New Roman"/>
          <w:b/>
          <w:iCs/>
          <w:color w:val="000000"/>
          <w:sz w:val="24"/>
          <w:szCs w:val="24"/>
        </w:rPr>
        <w:t>(Anne)</w:t>
      </w:r>
      <w:r w:rsidR="005005DC">
        <w:rPr>
          <w:rFonts w:eastAsia="Times New Roman" w:cs="Times New Roman"/>
          <w:b/>
          <w:iCs/>
          <w:color w:val="000000"/>
          <w:sz w:val="24"/>
          <w:szCs w:val="24"/>
        </w:rPr>
        <w:t>.</w:t>
      </w:r>
    </w:p>
    <w:p w14:paraId="5DDAF159" w14:textId="65DE6078" w:rsidR="004D396E" w:rsidRPr="005005DC" w:rsidRDefault="00FA57C2" w:rsidP="00C15903">
      <w:pPr>
        <w:rPr>
          <w:rFonts w:eastAsia="Times New Roman" w:cs="Times New Roman"/>
          <w:color w:val="000000" w:themeColor="text1"/>
          <w:sz w:val="24"/>
          <w:szCs w:val="24"/>
        </w:rPr>
      </w:pPr>
      <w:r w:rsidRPr="004D396E">
        <w:rPr>
          <w:rFonts w:eastAsia="Times New Roman" w:cs="Times New Roman"/>
          <w:iCs/>
          <w:color w:val="000000"/>
          <w:sz w:val="24"/>
          <w:szCs w:val="24"/>
          <w:u w:val="single"/>
        </w:rPr>
        <w:t>Referral process</w:t>
      </w:r>
      <w:r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– Hilary asked how the MP handled referrals</w:t>
      </w:r>
      <w:r w:rsidR="00376DB9"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on,</w:t>
      </w:r>
      <w:r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and what patients awaiting </w:t>
      </w:r>
      <w:r w:rsidRPr="00C15903">
        <w:rPr>
          <w:rFonts w:eastAsia="Times New Roman" w:cs="Times New Roman"/>
          <w:iCs/>
          <w:color w:val="000000"/>
          <w:sz w:val="24"/>
          <w:szCs w:val="24"/>
        </w:rPr>
        <w:t xml:space="preserve">referral confirmation </w:t>
      </w:r>
      <w:r w:rsidR="00376DB9" w:rsidRPr="00C15903">
        <w:rPr>
          <w:rFonts w:eastAsia="Times New Roman" w:cs="Times New Roman"/>
          <w:iCs/>
          <w:color w:val="000000"/>
          <w:sz w:val="24"/>
          <w:szCs w:val="24"/>
        </w:rPr>
        <w:t>might</w:t>
      </w:r>
      <w:r w:rsidRPr="00C15903">
        <w:rPr>
          <w:rFonts w:eastAsia="Times New Roman" w:cs="Times New Roman"/>
          <w:iCs/>
          <w:color w:val="000000"/>
          <w:sz w:val="24"/>
          <w:szCs w:val="24"/>
        </w:rPr>
        <w:t xml:space="preserve"> do. Sue M explained the ‘RAS’ system which allowed administration staff to track </w:t>
      </w:r>
      <w:r w:rsidRPr="005005DC">
        <w:rPr>
          <w:rFonts w:eastAsia="Times New Roman" w:cs="Times New Roman"/>
          <w:iCs/>
          <w:color w:val="000000" w:themeColor="text1"/>
          <w:sz w:val="24"/>
          <w:szCs w:val="24"/>
        </w:rPr>
        <w:t xml:space="preserve">progress </w:t>
      </w:r>
      <w:r w:rsidR="00C15903" w:rsidRPr="005005DC">
        <w:rPr>
          <w:rFonts w:eastAsia="Times New Roman" w:cs="Calibri"/>
          <w:bCs/>
          <w:iCs/>
          <w:color w:val="000000" w:themeColor="text1"/>
          <w:sz w:val="24"/>
          <w:szCs w:val="24"/>
        </w:rPr>
        <w:t xml:space="preserve">on all referrals made via the NHS.  The MP aimed to process any of its own referral requests within 3 </w:t>
      </w:r>
      <w:proofErr w:type="gramStart"/>
      <w:r w:rsidR="00C15903" w:rsidRPr="005005DC">
        <w:rPr>
          <w:rFonts w:eastAsia="Times New Roman" w:cs="Calibri"/>
          <w:bCs/>
          <w:iCs/>
          <w:color w:val="000000" w:themeColor="text1"/>
          <w:sz w:val="24"/>
          <w:szCs w:val="24"/>
        </w:rPr>
        <w:t>days,</w:t>
      </w:r>
      <w:proofErr w:type="gramEnd"/>
      <w:r w:rsidR="00C15903" w:rsidRPr="005005DC">
        <w:rPr>
          <w:rFonts w:eastAsia="Times New Roman" w:cs="Calibri"/>
          <w:bCs/>
          <w:iCs/>
          <w:color w:val="000000" w:themeColor="text1"/>
          <w:sz w:val="24"/>
          <w:szCs w:val="24"/>
        </w:rPr>
        <w:t xml:space="preserve"> or within 1 day if a cancer diagnosis is suspected.  Patients can ask the </w:t>
      </w:r>
      <w:r w:rsidR="005005DC">
        <w:rPr>
          <w:rFonts w:eastAsia="Times New Roman" w:cs="Calibri"/>
          <w:bCs/>
          <w:iCs/>
          <w:color w:val="000000" w:themeColor="text1"/>
          <w:sz w:val="24"/>
          <w:szCs w:val="24"/>
        </w:rPr>
        <w:t xml:space="preserve">MP </w:t>
      </w:r>
      <w:proofErr w:type="gramStart"/>
      <w:r w:rsidR="00C15903" w:rsidRPr="005005DC">
        <w:rPr>
          <w:rFonts w:eastAsia="Times New Roman" w:cs="Calibri"/>
          <w:bCs/>
          <w:iCs/>
          <w:color w:val="000000" w:themeColor="text1"/>
          <w:sz w:val="24"/>
          <w:szCs w:val="24"/>
        </w:rPr>
        <w:t>secretaries</w:t>
      </w:r>
      <w:proofErr w:type="gramEnd"/>
      <w:r w:rsidR="00C15903" w:rsidRPr="005005DC">
        <w:rPr>
          <w:rFonts w:eastAsia="Times New Roman" w:cs="Calibri"/>
          <w:bCs/>
          <w:iCs/>
          <w:color w:val="000000" w:themeColor="text1"/>
          <w:sz w:val="24"/>
          <w:szCs w:val="24"/>
        </w:rPr>
        <w:t xml:space="preserve"> to check progress on their referral via the online RAS system</w:t>
      </w:r>
      <w:r w:rsidR="005005DC">
        <w:rPr>
          <w:rFonts w:eastAsia="Times New Roman" w:cs="Calibri"/>
          <w:bCs/>
          <w:iCs/>
          <w:color w:val="000000" w:themeColor="text1"/>
          <w:sz w:val="24"/>
          <w:szCs w:val="24"/>
        </w:rPr>
        <w:t>.</w:t>
      </w:r>
    </w:p>
    <w:p w14:paraId="6295E427" w14:textId="2B93DC51" w:rsidR="000E213B" w:rsidRPr="005005DC" w:rsidRDefault="000E213B" w:rsidP="00C15903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="Times New Roman"/>
          <w:iCs/>
          <w:color w:val="000000"/>
          <w:sz w:val="24"/>
          <w:szCs w:val="24"/>
          <w:u w:val="single"/>
        </w:rPr>
        <w:t>Formal c</w:t>
      </w:r>
      <w:r w:rsidR="00FA57C2" w:rsidRPr="004D396E">
        <w:rPr>
          <w:rFonts w:eastAsia="Times New Roman" w:cs="Times New Roman"/>
          <w:iCs/>
          <w:color w:val="000000"/>
          <w:sz w:val="24"/>
          <w:szCs w:val="24"/>
          <w:u w:val="single"/>
        </w:rPr>
        <w:t>omplaints</w:t>
      </w:r>
      <w:r w:rsidR="00FA57C2"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– </w:t>
      </w:r>
      <w:r w:rsidR="005005DC">
        <w:rPr>
          <w:rFonts w:eastAsia="Times New Roman" w:cs="Times New Roman"/>
          <w:iCs/>
          <w:color w:val="000000"/>
          <w:sz w:val="24"/>
          <w:szCs w:val="24"/>
        </w:rPr>
        <w:t>prompted by</w:t>
      </w:r>
      <w:r w:rsidR="00FA57C2"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a recent radio programme, Bill queried how the MP handled any complaints and possible impact on doctors; Sue M updated on current system </w:t>
      </w:r>
      <w:r w:rsidR="00FA57C2" w:rsidRPr="004D396E">
        <w:rPr>
          <w:rFonts w:eastAsia="Times New Roman" w:cs="Times New Roman"/>
          <w:iCs/>
          <w:color w:val="000000"/>
          <w:sz w:val="24"/>
          <w:szCs w:val="24"/>
        </w:rPr>
        <w:lastRenderedPageBreak/>
        <w:t xml:space="preserve">where the </w:t>
      </w:r>
      <w:r w:rsidR="00A136F7" w:rsidRPr="004D396E">
        <w:rPr>
          <w:rFonts w:eastAsia="Times New Roman" w:cs="Times New Roman"/>
          <w:iCs/>
          <w:color w:val="000000"/>
          <w:sz w:val="24"/>
          <w:szCs w:val="24"/>
        </w:rPr>
        <w:t>practice management team takes</w:t>
      </w:r>
      <w:r w:rsidR="00FA57C2" w:rsidRPr="004D396E">
        <w:rPr>
          <w:rFonts w:eastAsia="Times New Roman" w:cs="Times New Roman"/>
          <w:iCs/>
          <w:color w:val="000000"/>
          <w:sz w:val="24"/>
          <w:szCs w:val="24"/>
        </w:rPr>
        <w:t xml:space="preserve"> the </w:t>
      </w:r>
      <w:r w:rsidR="00FA57C2" w:rsidRPr="005005DC">
        <w:rPr>
          <w:rFonts w:eastAsia="Times New Roman" w:cstheme="minorHAnsi"/>
          <w:iCs/>
          <w:color w:val="000000" w:themeColor="text1"/>
          <w:sz w:val="24"/>
          <w:szCs w:val="24"/>
        </w:rPr>
        <w:t xml:space="preserve">lead </w:t>
      </w:r>
      <w:r w:rsidRPr="005005DC">
        <w:rPr>
          <w:rFonts w:eastAsia="Times New Roman" w:cstheme="minorHAnsi"/>
          <w:color w:val="000000" w:themeColor="text1"/>
          <w:sz w:val="24"/>
          <w:szCs w:val="24"/>
        </w:rPr>
        <w:t>through to resolution of the complaint.</w:t>
      </w:r>
    </w:p>
    <w:p w14:paraId="5A4FDAE5" w14:textId="4572DD05" w:rsidR="00604AD6" w:rsidRDefault="00604AD6" w:rsidP="00C15903">
      <w:pPr>
        <w:rPr>
          <w:i/>
          <w:sz w:val="24"/>
          <w:szCs w:val="24"/>
        </w:rPr>
      </w:pPr>
    </w:p>
    <w:p w14:paraId="42C5722D" w14:textId="448D6C8A" w:rsidR="00763C90" w:rsidRPr="00604AD6" w:rsidRDefault="00604AD6" w:rsidP="00C15903">
      <w:pPr>
        <w:rPr>
          <w:b/>
          <w:i/>
          <w:sz w:val="24"/>
          <w:szCs w:val="24"/>
        </w:rPr>
      </w:pPr>
      <w:proofErr w:type="gramStart"/>
      <w:r w:rsidRPr="00604AD6">
        <w:rPr>
          <w:b/>
          <w:i/>
          <w:sz w:val="24"/>
          <w:szCs w:val="24"/>
        </w:rPr>
        <w:t>3.</w:t>
      </w:r>
      <w:r w:rsidR="00763C90" w:rsidRPr="00604AD6">
        <w:rPr>
          <w:b/>
          <w:i/>
          <w:sz w:val="24"/>
          <w:szCs w:val="24"/>
        </w:rPr>
        <w:t>Open</w:t>
      </w:r>
      <w:proofErr w:type="gramEnd"/>
      <w:r w:rsidR="00763C90" w:rsidRPr="00604AD6">
        <w:rPr>
          <w:b/>
          <w:i/>
          <w:sz w:val="24"/>
          <w:szCs w:val="24"/>
        </w:rPr>
        <w:t xml:space="preserve"> Evening.</w:t>
      </w:r>
    </w:p>
    <w:p w14:paraId="2BB9F1DB" w14:textId="77777777" w:rsidR="00763C90" w:rsidRPr="004D396E" w:rsidRDefault="00763C90" w:rsidP="00C15903">
      <w:pPr>
        <w:rPr>
          <w:sz w:val="24"/>
          <w:szCs w:val="24"/>
          <w:u w:val="single"/>
        </w:rPr>
      </w:pPr>
      <w:r w:rsidRPr="004D396E">
        <w:rPr>
          <w:sz w:val="24"/>
          <w:szCs w:val="24"/>
          <w:u w:val="single"/>
        </w:rPr>
        <w:t>Agenda update and finalisation</w:t>
      </w:r>
    </w:p>
    <w:p w14:paraId="0CFD5B30" w14:textId="77777777" w:rsidR="00604AD6" w:rsidRPr="005005DC" w:rsidRDefault="00763C90" w:rsidP="005005D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005DC">
        <w:rPr>
          <w:sz w:val="24"/>
          <w:szCs w:val="24"/>
        </w:rPr>
        <w:t xml:space="preserve">Bill to </w:t>
      </w:r>
      <w:r w:rsidR="00604AD6" w:rsidRPr="005005DC">
        <w:rPr>
          <w:sz w:val="24"/>
          <w:szCs w:val="24"/>
        </w:rPr>
        <w:t>start the meeting and mention:</w:t>
      </w:r>
    </w:p>
    <w:p w14:paraId="1780194E" w14:textId="6E9FF1BD" w:rsidR="00763C90" w:rsidRPr="005005DC" w:rsidRDefault="00763C90" w:rsidP="005005DC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  <w:sz w:val="24"/>
          <w:szCs w:val="24"/>
        </w:rPr>
      </w:pPr>
      <w:r w:rsidRPr="005005DC">
        <w:rPr>
          <w:rFonts w:cstheme="minorHAnsi"/>
          <w:color w:val="000000" w:themeColor="text1"/>
          <w:sz w:val="24"/>
          <w:szCs w:val="24"/>
        </w:rPr>
        <w:t>all support groups</w:t>
      </w:r>
    </w:p>
    <w:p w14:paraId="4037AD19" w14:textId="5C5B9AED" w:rsidR="00604AD6" w:rsidRPr="005005DC" w:rsidRDefault="00604AD6" w:rsidP="005005DC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  <w:sz w:val="24"/>
          <w:szCs w:val="24"/>
        </w:rPr>
      </w:pPr>
      <w:r w:rsidRPr="005005DC">
        <w:rPr>
          <w:rFonts w:cstheme="minorHAnsi"/>
          <w:color w:val="000000" w:themeColor="text1"/>
          <w:sz w:val="24"/>
          <w:szCs w:val="24"/>
        </w:rPr>
        <w:t>interest in requests for future SPPG topics/activities</w:t>
      </w:r>
    </w:p>
    <w:p w14:paraId="6751AAE9" w14:textId="77777777" w:rsidR="000E213B" w:rsidRPr="005005DC" w:rsidRDefault="00604AD6" w:rsidP="005005DC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  <w:sz w:val="24"/>
          <w:szCs w:val="24"/>
        </w:rPr>
      </w:pPr>
      <w:proofErr w:type="gramStart"/>
      <w:r w:rsidRPr="005005DC">
        <w:rPr>
          <w:rFonts w:cstheme="minorHAnsi"/>
          <w:color w:val="000000" w:themeColor="text1"/>
          <w:sz w:val="24"/>
          <w:szCs w:val="24"/>
        </w:rPr>
        <w:t>envelopes</w:t>
      </w:r>
      <w:proofErr w:type="gramEnd"/>
      <w:r w:rsidRPr="005005DC">
        <w:rPr>
          <w:rFonts w:cstheme="minorHAnsi"/>
          <w:color w:val="000000" w:themeColor="text1"/>
          <w:sz w:val="24"/>
          <w:szCs w:val="24"/>
        </w:rPr>
        <w:t xml:space="preserve"> </w:t>
      </w:r>
      <w:r w:rsidR="000E213B" w:rsidRPr="005005DC">
        <w:rPr>
          <w:rFonts w:cstheme="minorHAnsi"/>
          <w:color w:val="000000" w:themeColor="text1"/>
          <w:sz w:val="24"/>
          <w:szCs w:val="24"/>
        </w:rPr>
        <w:t xml:space="preserve">with reply slips </w:t>
      </w:r>
      <w:r w:rsidRPr="005005DC">
        <w:rPr>
          <w:rFonts w:cstheme="minorHAnsi"/>
          <w:color w:val="000000" w:themeColor="text1"/>
          <w:sz w:val="24"/>
          <w:szCs w:val="24"/>
        </w:rPr>
        <w:t>on chairs for email addresses</w:t>
      </w:r>
      <w:r w:rsidR="000E213B" w:rsidRPr="005005DC">
        <w:rPr>
          <w:rFonts w:cstheme="minorHAnsi"/>
          <w:color w:val="000000" w:themeColor="text1"/>
          <w:sz w:val="24"/>
          <w:szCs w:val="24"/>
        </w:rPr>
        <w:t>/mobile phone numbers</w:t>
      </w:r>
      <w:r w:rsidRPr="005005DC">
        <w:rPr>
          <w:rFonts w:cstheme="minorHAnsi"/>
          <w:color w:val="000000" w:themeColor="text1"/>
          <w:sz w:val="24"/>
          <w:szCs w:val="24"/>
        </w:rPr>
        <w:t xml:space="preserve"> (if applicable!)</w:t>
      </w:r>
    </w:p>
    <w:p w14:paraId="6AC2E124" w14:textId="28F23EE1" w:rsidR="00604AD6" w:rsidRPr="005005DC" w:rsidRDefault="00604AD6" w:rsidP="005005DC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  <w:sz w:val="24"/>
          <w:szCs w:val="24"/>
        </w:rPr>
      </w:pPr>
      <w:r w:rsidRPr="005005DC">
        <w:rPr>
          <w:rFonts w:cstheme="minorHAnsi"/>
          <w:color w:val="000000" w:themeColor="text1"/>
          <w:sz w:val="24"/>
          <w:szCs w:val="24"/>
        </w:rPr>
        <w:t>intro</w:t>
      </w:r>
      <w:r w:rsidR="00AE42B5" w:rsidRPr="005005DC">
        <w:rPr>
          <w:rFonts w:cstheme="minorHAnsi"/>
          <w:color w:val="000000" w:themeColor="text1"/>
          <w:sz w:val="24"/>
          <w:szCs w:val="24"/>
        </w:rPr>
        <w:t xml:space="preserve">s to Digby, Meredith </w:t>
      </w:r>
      <w:r w:rsidR="000E213B" w:rsidRPr="005005DC">
        <w:rPr>
          <w:rFonts w:eastAsia="Times New Roman" w:cstheme="minorHAnsi"/>
          <w:color w:val="000000" w:themeColor="text1"/>
          <w:sz w:val="24"/>
          <w:szCs w:val="24"/>
        </w:rPr>
        <w:t>and Nicola McPherson</w:t>
      </w:r>
    </w:p>
    <w:p w14:paraId="28578866" w14:textId="40654195" w:rsidR="00763C90" w:rsidRPr="005005DC" w:rsidRDefault="00604AD6" w:rsidP="005005D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005DC">
        <w:rPr>
          <w:sz w:val="24"/>
          <w:szCs w:val="24"/>
        </w:rPr>
        <w:t>Presentation by Digby followed by</w:t>
      </w:r>
      <w:r w:rsidR="00763C90" w:rsidRPr="005005DC">
        <w:rPr>
          <w:sz w:val="24"/>
          <w:szCs w:val="24"/>
        </w:rPr>
        <w:t xml:space="preserve"> Q&amp;A</w:t>
      </w:r>
    </w:p>
    <w:p w14:paraId="2EC79121" w14:textId="77777777" w:rsidR="000E213B" w:rsidRPr="005005DC" w:rsidRDefault="00763C90" w:rsidP="005005D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005DC">
        <w:rPr>
          <w:sz w:val="24"/>
          <w:szCs w:val="24"/>
        </w:rPr>
        <w:t xml:space="preserve">Meredith </w:t>
      </w:r>
      <w:r w:rsidR="00604AD6" w:rsidRPr="005005DC">
        <w:rPr>
          <w:sz w:val="24"/>
          <w:szCs w:val="24"/>
        </w:rPr>
        <w:t>update on</w:t>
      </w:r>
      <w:r w:rsidRPr="005005DC">
        <w:rPr>
          <w:sz w:val="24"/>
          <w:szCs w:val="24"/>
        </w:rPr>
        <w:t xml:space="preserve"> Shropshire Care Closer to Home</w:t>
      </w:r>
    </w:p>
    <w:p w14:paraId="6A288242" w14:textId="5FC36857" w:rsidR="000E213B" w:rsidRPr="005005DC" w:rsidRDefault="000E213B" w:rsidP="005005DC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sz w:val="24"/>
          <w:szCs w:val="24"/>
        </w:rPr>
      </w:pPr>
      <w:r w:rsidRPr="005005DC">
        <w:rPr>
          <w:rFonts w:eastAsia="Times New Roman" w:cstheme="minorHAnsi"/>
          <w:color w:val="000000" w:themeColor="text1"/>
          <w:sz w:val="24"/>
          <w:szCs w:val="24"/>
        </w:rPr>
        <w:t>Mayfair and H&amp;WB centre update (Pharmacy colleagues may also be able to take questions)</w:t>
      </w:r>
    </w:p>
    <w:p w14:paraId="59B8C6B3" w14:textId="6ECCC7BC" w:rsidR="00060C6C" w:rsidRPr="005005DC" w:rsidRDefault="005005DC" w:rsidP="005005D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04AD6" w:rsidRPr="005005DC">
        <w:rPr>
          <w:sz w:val="24"/>
          <w:szCs w:val="24"/>
        </w:rPr>
        <w:t xml:space="preserve">PPG </w:t>
      </w:r>
      <w:r w:rsidR="00763C90" w:rsidRPr="005005DC">
        <w:rPr>
          <w:sz w:val="24"/>
          <w:szCs w:val="24"/>
        </w:rPr>
        <w:t xml:space="preserve">AGM </w:t>
      </w:r>
    </w:p>
    <w:p w14:paraId="3385EA2F" w14:textId="411775B3" w:rsidR="00763C90" w:rsidRPr="005005DC" w:rsidRDefault="00763C90" w:rsidP="005005D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005DC">
        <w:rPr>
          <w:sz w:val="24"/>
          <w:szCs w:val="24"/>
        </w:rPr>
        <w:t xml:space="preserve">Sue </w:t>
      </w:r>
      <w:r w:rsidR="00604AD6" w:rsidRPr="005005DC">
        <w:rPr>
          <w:sz w:val="24"/>
          <w:szCs w:val="24"/>
        </w:rPr>
        <w:t xml:space="preserve">M to thank </w:t>
      </w:r>
      <w:r w:rsidR="005005DC">
        <w:rPr>
          <w:sz w:val="24"/>
          <w:szCs w:val="24"/>
        </w:rPr>
        <w:t>S</w:t>
      </w:r>
      <w:r w:rsidR="00604AD6" w:rsidRPr="005005DC">
        <w:rPr>
          <w:sz w:val="24"/>
          <w:szCs w:val="24"/>
        </w:rPr>
        <w:t>PPG</w:t>
      </w:r>
    </w:p>
    <w:p w14:paraId="3375D48F" w14:textId="36C2781D" w:rsidR="00763C90" w:rsidRPr="005005DC" w:rsidRDefault="00604AD6" w:rsidP="005005D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005DC">
        <w:rPr>
          <w:sz w:val="24"/>
          <w:szCs w:val="24"/>
        </w:rPr>
        <w:t>Bill to thank all and close meeting</w:t>
      </w:r>
    </w:p>
    <w:p w14:paraId="02C83F49" w14:textId="77777777" w:rsidR="00AE42B5" w:rsidRPr="004D396E" w:rsidRDefault="00AE42B5" w:rsidP="00C15903">
      <w:pPr>
        <w:rPr>
          <w:sz w:val="24"/>
          <w:szCs w:val="24"/>
          <w:u w:val="single"/>
        </w:rPr>
      </w:pPr>
      <w:r w:rsidRPr="004D396E">
        <w:rPr>
          <w:sz w:val="24"/>
          <w:szCs w:val="24"/>
          <w:u w:val="single"/>
        </w:rPr>
        <w:t>Practical arrangements in advance/on the evening</w:t>
      </w:r>
    </w:p>
    <w:p w14:paraId="25D67C63" w14:textId="72492121" w:rsidR="00AE42B5" w:rsidRPr="00A85EB1" w:rsidRDefault="00AE42B5" w:rsidP="00A85EB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85EB1">
        <w:rPr>
          <w:sz w:val="24"/>
          <w:szCs w:val="24"/>
        </w:rPr>
        <w:t xml:space="preserve">Bill to do rough layout plan (theatre style plus side tables), Sue P to liaise with SHI </w:t>
      </w:r>
      <w:r w:rsidR="00543F4C" w:rsidRPr="00A85EB1">
        <w:rPr>
          <w:sz w:val="24"/>
          <w:szCs w:val="24"/>
        </w:rPr>
        <w:t>re seating, tables, microphones</w:t>
      </w:r>
      <w:r w:rsidRPr="00A85EB1">
        <w:rPr>
          <w:sz w:val="24"/>
          <w:szCs w:val="24"/>
        </w:rPr>
        <w:t xml:space="preserve"> </w:t>
      </w:r>
      <w:r w:rsidRPr="00A85EB1">
        <w:rPr>
          <w:b/>
          <w:sz w:val="24"/>
          <w:szCs w:val="24"/>
        </w:rPr>
        <w:t>(Bill/Sue P)</w:t>
      </w:r>
    </w:p>
    <w:p w14:paraId="1B449745" w14:textId="66B1D097" w:rsidR="00543F4C" w:rsidRPr="00A85EB1" w:rsidRDefault="000E213B" w:rsidP="00A85EB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85EB1">
        <w:rPr>
          <w:sz w:val="24"/>
          <w:szCs w:val="24"/>
        </w:rPr>
        <w:t>Sue M to liais</w:t>
      </w:r>
      <w:r w:rsidR="00543F4C" w:rsidRPr="00A85EB1">
        <w:rPr>
          <w:sz w:val="24"/>
          <w:szCs w:val="24"/>
        </w:rPr>
        <w:t xml:space="preserve">e with Digby re slides, and get to Bill who would organise projection on the day </w:t>
      </w:r>
      <w:r w:rsidR="00543F4C" w:rsidRPr="00A85EB1">
        <w:rPr>
          <w:b/>
          <w:sz w:val="24"/>
          <w:szCs w:val="24"/>
        </w:rPr>
        <w:t>(Sue M/Bill)</w:t>
      </w:r>
    </w:p>
    <w:p w14:paraId="4A68305D" w14:textId="316BDFC6" w:rsidR="00763C90" w:rsidRPr="00A85EB1" w:rsidRDefault="00763C90" w:rsidP="00A85EB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85EB1">
        <w:rPr>
          <w:sz w:val="24"/>
          <w:szCs w:val="24"/>
        </w:rPr>
        <w:t>8 support groups</w:t>
      </w:r>
      <w:r w:rsidR="00AE42B5" w:rsidRPr="00A85EB1">
        <w:rPr>
          <w:sz w:val="24"/>
          <w:szCs w:val="24"/>
        </w:rPr>
        <w:t xml:space="preserve"> were attending, </w:t>
      </w:r>
      <w:r w:rsidRPr="00A85EB1">
        <w:rPr>
          <w:sz w:val="24"/>
          <w:szCs w:val="24"/>
        </w:rPr>
        <w:t xml:space="preserve">to be there </w:t>
      </w:r>
      <w:r w:rsidR="00AE42B5" w:rsidRPr="00A85EB1">
        <w:rPr>
          <w:sz w:val="24"/>
          <w:szCs w:val="24"/>
        </w:rPr>
        <w:t xml:space="preserve">to set up </w:t>
      </w:r>
      <w:r w:rsidRPr="00A85EB1">
        <w:rPr>
          <w:sz w:val="24"/>
          <w:szCs w:val="24"/>
        </w:rPr>
        <w:t xml:space="preserve">from 615. Bill </w:t>
      </w:r>
      <w:r w:rsidR="00AE42B5" w:rsidRPr="00A85EB1">
        <w:rPr>
          <w:sz w:val="24"/>
          <w:szCs w:val="24"/>
        </w:rPr>
        <w:t>to con</w:t>
      </w:r>
      <w:r w:rsidR="00543F4C" w:rsidRPr="00A85EB1">
        <w:rPr>
          <w:sz w:val="24"/>
          <w:szCs w:val="24"/>
        </w:rPr>
        <w:t xml:space="preserve">firm with Shropshire Mind </w:t>
      </w:r>
      <w:r w:rsidR="00543F4C" w:rsidRPr="00A85EB1">
        <w:rPr>
          <w:b/>
          <w:sz w:val="24"/>
          <w:szCs w:val="24"/>
        </w:rPr>
        <w:t>(Bill)</w:t>
      </w:r>
    </w:p>
    <w:p w14:paraId="2A448B90" w14:textId="5AF54A68" w:rsidR="00763C90" w:rsidRPr="00A85EB1" w:rsidRDefault="00543F4C" w:rsidP="00A85EB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85EB1">
        <w:rPr>
          <w:sz w:val="24"/>
          <w:szCs w:val="24"/>
        </w:rPr>
        <w:t>Committee to attend from</w:t>
      </w:r>
      <w:r w:rsidR="00060C6C" w:rsidRPr="00A85EB1">
        <w:rPr>
          <w:sz w:val="24"/>
          <w:szCs w:val="24"/>
        </w:rPr>
        <w:t xml:space="preserve"> 545</w:t>
      </w:r>
      <w:r w:rsidRPr="00A85EB1">
        <w:rPr>
          <w:sz w:val="24"/>
          <w:szCs w:val="24"/>
        </w:rPr>
        <w:t>pm</w:t>
      </w:r>
      <w:r w:rsidR="00060C6C" w:rsidRPr="00A85EB1">
        <w:rPr>
          <w:sz w:val="24"/>
          <w:szCs w:val="24"/>
        </w:rPr>
        <w:t xml:space="preserve"> if </w:t>
      </w:r>
      <w:r w:rsidRPr="00A85EB1">
        <w:rPr>
          <w:sz w:val="24"/>
          <w:szCs w:val="24"/>
        </w:rPr>
        <w:t xml:space="preserve">possible (Sue P not able to join at start) </w:t>
      </w:r>
      <w:r w:rsidRPr="00A85EB1">
        <w:rPr>
          <w:b/>
          <w:sz w:val="24"/>
          <w:szCs w:val="24"/>
        </w:rPr>
        <w:t>(All)</w:t>
      </w:r>
    </w:p>
    <w:p w14:paraId="795B1C7A" w14:textId="205A04E8" w:rsidR="00763C90" w:rsidRPr="00A85EB1" w:rsidRDefault="00AE42B5" w:rsidP="00A85EB1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A85EB1">
        <w:rPr>
          <w:sz w:val="24"/>
          <w:szCs w:val="24"/>
        </w:rPr>
        <w:t>Sue M/Anne</w:t>
      </w:r>
      <w:r w:rsidR="00763C90" w:rsidRPr="00A85EB1">
        <w:rPr>
          <w:sz w:val="24"/>
          <w:szCs w:val="24"/>
        </w:rPr>
        <w:t xml:space="preserve"> to liaise re </w:t>
      </w:r>
      <w:r w:rsidR="005005DC" w:rsidRPr="00A85EB1">
        <w:rPr>
          <w:sz w:val="24"/>
          <w:szCs w:val="24"/>
        </w:rPr>
        <w:t>envelopes/slips for</w:t>
      </w:r>
      <w:r w:rsidR="00763C90" w:rsidRPr="00A85EB1">
        <w:rPr>
          <w:sz w:val="24"/>
          <w:szCs w:val="24"/>
        </w:rPr>
        <w:t xml:space="preserve"> </w:t>
      </w:r>
      <w:r w:rsidRPr="00A85EB1">
        <w:rPr>
          <w:sz w:val="24"/>
          <w:szCs w:val="24"/>
        </w:rPr>
        <w:t>email addresses</w:t>
      </w:r>
      <w:r w:rsidR="005005DC" w:rsidRPr="00A85EB1">
        <w:rPr>
          <w:sz w:val="24"/>
          <w:szCs w:val="24"/>
        </w:rPr>
        <w:t>/phone numbers</w:t>
      </w:r>
      <w:r w:rsidRPr="00A85EB1">
        <w:rPr>
          <w:sz w:val="24"/>
          <w:szCs w:val="24"/>
        </w:rPr>
        <w:t xml:space="preserve"> </w:t>
      </w:r>
      <w:r w:rsidRPr="00A85EB1">
        <w:rPr>
          <w:b/>
          <w:sz w:val="24"/>
          <w:szCs w:val="24"/>
        </w:rPr>
        <w:t>(Sue M/Anne)</w:t>
      </w:r>
    </w:p>
    <w:p w14:paraId="6EB721D5" w14:textId="77777777" w:rsidR="00543F4C" w:rsidRPr="004D396E" w:rsidRDefault="00763C90" w:rsidP="00C15903">
      <w:pPr>
        <w:rPr>
          <w:sz w:val="24"/>
          <w:szCs w:val="24"/>
          <w:u w:val="single"/>
        </w:rPr>
      </w:pPr>
      <w:proofErr w:type="spellStart"/>
      <w:r w:rsidRPr="004D396E">
        <w:rPr>
          <w:sz w:val="24"/>
          <w:szCs w:val="24"/>
          <w:u w:val="single"/>
        </w:rPr>
        <w:t>Minuting</w:t>
      </w:r>
      <w:proofErr w:type="spellEnd"/>
      <w:r w:rsidRPr="004D396E">
        <w:rPr>
          <w:sz w:val="24"/>
          <w:szCs w:val="24"/>
          <w:u w:val="single"/>
        </w:rPr>
        <w:t>/</w:t>
      </w:r>
      <w:r w:rsidR="00543F4C" w:rsidRPr="004D396E">
        <w:rPr>
          <w:sz w:val="24"/>
          <w:szCs w:val="24"/>
          <w:u w:val="single"/>
        </w:rPr>
        <w:t>write-up</w:t>
      </w:r>
    </w:p>
    <w:p w14:paraId="7D904E20" w14:textId="3AFFA272" w:rsidR="00763C90" w:rsidRPr="004D396E" w:rsidRDefault="00A136F7" w:rsidP="00A85EB1">
      <w:pPr>
        <w:ind w:left="720"/>
        <w:rPr>
          <w:sz w:val="24"/>
          <w:szCs w:val="24"/>
        </w:rPr>
      </w:pPr>
      <w:r w:rsidRPr="004D396E">
        <w:rPr>
          <w:sz w:val="24"/>
          <w:szCs w:val="24"/>
        </w:rPr>
        <w:t>Chris</w:t>
      </w:r>
      <w:r w:rsidR="005005DC">
        <w:rPr>
          <w:sz w:val="24"/>
          <w:szCs w:val="24"/>
        </w:rPr>
        <w:t xml:space="preserve"> to produce a c. </w:t>
      </w:r>
      <w:r w:rsidR="00543F4C" w:rsidRPr="004D396E">
        <w:rPr>
          <w:sz w:val="24"/>
          <w:szCs w:val="24"/>
        </w:rPr>
        <w:t xml:space="preserve">1 page summary; </w:t>
      </w:r>
      <w:r w:rsidRPr="004D396E">
        <w:rPr>
          <w:sz w:val="24"/>
          <w:szCs w:val="24"/>
        </w:rPr>
        <w:t>Hilary suggested this include questio</w:t>
      </w:r>
      <w:r w:rsidR="005005DC">
        <w:rPr>
          <w:sz w:val="24"/>
          <w:szCs w:val="24"/>
        </w:rPr>
        <w:t>ns from audience where relevant</w:t>
      </w:r>
      <w:r w:rsidR="00543F4C" w:rsidRPr="004D396E">
        <w:rPr>
          <w:sz w:val="24"/>
          <w:szCs w:val="24"/>
        </w:rPr>
        <w:t xml:space="preserve"> </w:t>
      </w:r>
      <w:r w:rsidR="00543F4C" w:rsidRPr="004D396E">
        <w:rPr>
          <w:b/>
          <w:sz w:val="24"/>
          <w:szCs w:val="24"/>
        </w:rPr>
        <w:t>(Chris)</w:t>
      </w:r>
    </w:p>
    <w:p w14:paraId="62B71210" w14:textId="77777777" w:rsidR="00543F4C" w:rsidRPr="004D396E" w:rsidRDefault="00763C90" w:rsidP="00C15903">
      <w:pPr>
        <w:rPr>
          <w:sz w:val="24"/>
          <w:szCs w:val="24"/>
          <w:u w:val="single"/>
        </w:rPr>
      </w:pPr>
      <w:r w:rsidRPr="004D396E">
        <w:rPr>
          <w:sz w:val="24"/>
          <w:szCs w:val="24"/>
          <w:u w:val="single"/>
        </w:rPr>
        <w:t>M</w:t>
      </w:r>
      <w:r w:rsidR="00543F4C" w:rsidRPr="004D396E">
        <w:rPr>
          <w:sz w:val="24"/>
          <w:szCs w:val="24"/>
          <w:u w:val="single"/>
        </w:rPr>
        <w:t>arketing</w:t>
      </w:r>
    </w:p>
    <w:p w14:paraId="49E9487C" w14:textId="54B0DE4E" w:rsidR="00763C90" w:rsidRPr="004D396E" w:rsidRDefault="00A136F7" w:rsidP="00A85EB1">
      <w:pPr>
        <w:ind w:left="720"/>
        <w:rPr>
          <w:sz w:val="24"/>
          <w:szCs w:val="24"/>
        </w:rPr>
      </w:pPr>
      <w:r w:rsidRPr="004D396E">
        <w:rPr>
          <w:sz w:val="24"/>
          <w:szCs w:val="24"/>
        </w:rPr>
        <w:t xml:space="preserve">Anne, Sue P and Chris had helped distribute posters and flyers. Bill had </w:t>
      </w:r>
      <w:r w:rsidR="00060C6C" w:rsidRPr="004D396E">
        <w:rPr>
          <w:sz w:val="24"/>
          <w:szCs w:val="24"/>
        </w:rPr>
        <w:t xml:space="preserve">secured mention in Eileen’s local e-newsletter, and </w:t>
      </w:r>
      <w:r w:rsidRPr="004D396E">
        <w:rPr>
          <w:sz w:val="24"/>
          <w:szCs w:val="24"/>
        </w:rPr>
        <w:t>emailed WI branches</w:t>
      </w:r>
      <w:r w:rsidR="00060C6C" w:rsidRPr="004D396E">
        <w:rPr>
          <w:sz w:val="24"/>
          <w:szCs w:val="24"/>
        </w:rPr>
        <w:t xml:space="preserve">. Hilary suggested the </w:t>
      </w:r>
      <w:r w:rsidR="00763C90" w:rsidRPr="004D396E">
        <w:rPr>
          <w:sz w:val="24"/>
          <w:szCs w:val="24"/>
        </w:rPr>
        <w:t xml:space="preserve">Civic Society </w:t>
      </w:r>
      <w:r w:rsidR="00060C6C" w:rsidRPr="004D396E">
        <w:rPr>
          <w:sz w:val="24"/>
          <w:szCs w:val="24"/>
        </w:rPr>
        <w:t xml:space="preserve">newsletter, and would check if </w:t>
      </w:r>
      <w:r w:rsidR="00543F4C" w:rsidRPr="004D396E">
        <w:rPr>
          <w:sz w:val="24"/>
          <w:szCs w:val="24"/>
        </w:rPr>
        <w:t>still possible</w:t>
      </w:r>
      <w:r w:rsidR="00060C6C" w:rsidRPr="004D396E">
        <w:rPr>
          <w:sz w:val="24"/>
          <w:szCs w:val="24"/>
        </w:rPr>
        <w:t xml:space="preserve"> for this year </w:t>
      </w:r>
      <w:r w:rsidR="00060C6C" w:rsidRPr="004D396E">
        <w:rPr>
          <w:b/>
          <w:sz w:val="24"/>
          <w:szCs w:val="24"/>
        </w:rPr>
        <w:t>(Hilary)</w:t>
      </w:r>
    </w:p>
    <w:p w14:paraId="25C91CCD" w14:textId="77777777" w:rsidR="00060C6C" w:rsidRPr="004D396E" w:rsidRDefault="00763C90" w:rsidP="00C15903">
      <w:pPr>
        <w:rPr>
          <w:sz w:val="24"/>
          <w:szCs w:val="24"/>
          <w:u w:val="single"/>
        </w:rPr>
      </w:pPr>
      <w:r w:rsidRPr="004D396E">
        <w:rPr>
          <w:sz w:val="24"/>
          <w:szCs w:val="24"/>
          <w:u w:val="single"/>
        </w:rPr>
        <w:lastRenderedPageBreak/>
        <w:t>T</w:t>
      </w:r>
      <w:r w:rsidR="00060C6C" w:rsidRPr="004D396E">
        <w:rPr>
          <w:sz w:val="24"/>
          <w:szCs w:val="24"/>
          <w:u w:val="single"/>
        </w:rPr>
        <w:t>hank-</w:t>
      </w:r>
      <w:proofErr w:type="spellStart"/>
      <w:r w:rsidR="00060C6C" w:rsidRPr="004D396E">
        <w:rPr>
          <w:sz w:val="24"/>
          <w:szCs w:val="24"/>
          <w:u w:val="single"/>
        </w:rPr>
        <w:t>yous</w:t>
      </w:r>
      <w:proofErr w:type="spellEnd"/>
      <w:r w:rsidR="00060C6C" w:rsidRPr="004D396E">
        <w:rPr>
          <w:sz w:val="24"/>
          <w:szCs w:val="24"/>
          <w:u w:val="single"/>
        </w:rPr>
        <w:t xml:space="preserve"> to speakers/guests</w:t>
      </w:r>
    </w:p>
    <w:p w14:paraId="158EA247" w14:textId="316369CA" w:rsidR="00763C90" w:rsidRPr="004D396E" w:rsidRDefault="00763C90" w:rsidP="00A85EB1">
      <w:pPr>
        <w:ind w:left="720"/>
        <w:rPr>
          <w:sz w:val="24"/>
          <w:szCs w:val="24"/>
        </w:rPr>
      </w:pPr>
      <w:r w:rsidRPr="004D396E">
        <w:rPr>
          <w:sz w:val="24"/>
          <w:szCs w:val="24"/>
        </w:rPr>
        <w:t xml:space="preserve">Bill </w:t>
      </w:r>
      <w:r w:rsidR="00060C6C" w:rsidRPr="004D396E">
        <w:rPr>
          <w:sz w:val="24"/>
          <w:szCs w:val="24"/>
        </w:rPr>
        <w:t>would</w:t>
      </w:r>
      <w:r w:rsidRPr="004D396E">
        <w:rPr>
          <w:sz w:val="24"/>
          <w:szCs w:val="24"/>
        </w:rPr>
        <w:t xml:space="preserve"> thank on night</w:t>
      </w:r>
      <w:r w:rsidR="00543F4C" w:rsidRPr="004D396E">
        <w:rPr>
          <w:sz w:val="24"/>
          <w:szCs w:val="24"/>
        </w:rPr>
        <w:t xml:space="preserve"> (see above)</w:t>
      </w:r>
      <w:r w:rsidR="00A85EB1">
        <w:rPr>
          <w:sz w:val="24"/>
          <w:szCs w:val="24"/>
        </w:rPr>
        <w:t xml:space="preserve"> </w:t>
      </w:r>
      <w:r w:rsidR="00A85EB1" w:rsidRPr="00A85EB1">
        <w:rPr>
          <w:b/>
          <w:sz w:val="24"/>
          <w:szCs w:val="24"/>
        </w:rPr>
        <w:t>(Bill)</w:t>
      </w:r>
    </w:p>
    <w:p w14:paraId="1BF4407B" w14:textId="51815721" w:rsidR="00763C90" w:rsidRPr="004D396E" w:rsidRDefault="005005DC" w:rsidP="00C1590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 points</w:t>
      </w:r>
    </w:p>
    <w:p w14:paraId="3FF9A815" w14:textId="4DDE4366" w:rsidR="000E213B" w:rsidRDefault="00060C6C" w:rsidP="00A85EB1">
      <w:pPr>
        <w:ind w:left="720"/>
        <w:rPr>
          <w:rFonts w:eastAsia="Times New Roman" w:cstheme="minorHAnsi"/>
          <w:color w:val="000000" w:themeColor="text1"/>
          <w:sz w:val="24"/>
          <w:szCs w:val="24"/>
        </w:rPr>
      </w:pPr>
      <w:r w:rsidRPr="004D396E">
        <w:rPr>
          <w:sz w:val="24"/>
          <w:szCs w:val="24"/>
        </w:rPr>
        <w:t xml:space="preserve">Bill at appropriate point to invite comments/requests from audience for future SPPG topics, </w:t>
      </w:r>
      <w:proofErr w:type="spellStart"/>
      <w:r w:rsidRPr="004D396E">
        <w:rPr>
          <w:sz w:val="24"/>
          <w:szCs w:val="24"/>
        </w:rPr>
        <w:t>eg</w:t>
      </w:r>
      <w:proofErr w:type="spellEnd"/>
      <w:r w:rsidRPr="004D396E">
        <w:rPr>
          <w:sz w:val="24"/>
          <w:szCs w:val="24"/>
        </w:rPr>
        <w:t xml:space="preserve"> </w:t>
      </w:r>
      <w:r w:rsidR="005005DC">
        <w:rPr>
          <w:sz w:val="24"/>
          <w:szCs w:val="24"/>
        </w:rPr>
        <w:t xml:space="preserve">to be submitted </w:t>
      </w:r>
      <w:r w:rsidRPr="004D396E">
        <w:rPr>
          <w:sz w:val="24"/>
          <w:szCs w:val="24"/>
        </w:rPr>
        <w:t xml:space="preserve">on MP </w:t>
      </w:r>
      <w:r w:rsidRPr="005005DC">
        <w:rPr>
          <w:rFonts w:cstheme="minorHAnsi"/>
          <w:color w:val="000000" w:themeColor="text1"/>
          <w:sz w:val="24"/>
          <w:szCs w:val="24"/>
        </w:rPr>
        <w:t xml:space="preserve">comments forms </w:t>
      </w:r>
      <w:r w:rsidR="00543F4C" w:rsidRPr="005005DC">
        <w:rPr>
          <w:rFonts w:cstheme="minorHAnsi"/>
          <w:color w:val="000000" w:themeColor="text1"/>
          <w:sz w:val="24"/>
          <w:szCs w:val="24"/>
        </w:rPr>
        <w:t>(see above)</w:t>
      </w:r>
      <w:r w:rsidR="000E213B" w:rsidRPr="005005DC">
        <w:rPr>
          <w:rFonts w:cstheme="minorHAnsi"/>
          <w:color w:val="000000" w:themeColor="text1"/>
          <w:sz w:val="24"/>
          <w:szCs w:val="24"/>
        </w:rPr>
        <w:t xml:space="preserve">. </w:t>
      </w:r>
      <w:r w:rsidR="000E213B" w:rsidRPr="005005DC">
        <w:rPr>
          <w:rFonts w:eastAsia="Times New Roman" w:cstheme="minorHAnsi"/>
          <w:color w:val="000000" w:themeColor="text1"/>
          <w:sz w:val="24"/>
          <w:szCs w:val="24"/>
        </w:rPr>
        <w:t>Bill will also invite more people to join the committee.</w:t>
      </w:r>
      <w:r w:rsidR="00A85EB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A85EB1" w:rsidRPr="00A85EB1">
        <w:rPr>
          <w:rFonts w:eastAsia="Times New Roman" w:cstheme="minorHAnsi"/>
          <w:b/>
          <w:color w:val="000000" w:themeColor="text1"/>
          <w:sz w:val="24"/>
          <w:szCs w:val="24"/>
        </w:rPr>
        <w:t>(Bill)</w:t>
      </w:r>
    </w:p>
    <w:p w14:paraId="537641A5" w14:textId="77777777" w:rsidR="005005DC" w:rsidRPr="005005DC" w:rsidRDefault="005005DC" w:rsidP="00C15903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42C58B65" w14:textId="0B7ECE68" w:rsidR="00A136F7" w:rsidRPr="00543F4C" w:rsidRDefault="00A85EB1" w:rsidP="00C1590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 </w:t>
      </w:r>
      <w:r w:rsidR="00A136F7" w:rsidRPr="00543F4C">
        <w:rPr>
          <w:b/>
          <w:i/>
          <w:sz w:val="24"/>
          <w:szCs w:val="24"/>
        </w:rPr>
        <w:t>Future speakers</w:t>
      </w:r>
    </w:p>
    <w:p w14:paraId="045A7B7D" w14:textId="5DAA2538" w:rsidR="00763C90" w:rsidRPr="00BC1271" w:rsidRDefault="00A136F7" w:rsidP="00C15903">
      <w:pPr>
        <w:rPr>
          <w:sz w:val="24"/>
          <w:szCs w:val="24"/>
        </w:rPr>
      </w:pPr>
      <w:r w:rsidRPr="004D396E">
        <w:rPr>
          <w:sz w:val="24"/>
          <w:szCs w:val="24"/>
        </w:rPr>
        <w:t>It was hoped Meredith would attend the 6.11 meet and update on Shropshire Care Closer to Home</w:t>
      </w:r>
      <w:r w:rsidR="004D396E">
        <w:rPr>
          <w:sz w:val="24"/>
          <w:szCs w:val="24"/>
        </w:rPr>
        <w:t xml:space="preserve">. </w:t>
      </w:r>
      <w:r w:rsidRPr="004D396E">
        <w:rPr>
          <w:sz w:val="24"/>
          <w:szCs w:val="24"/>
        </w:rPr>
        <w:t xml:space="preserve">Anne offered to contact Mayfair for an update at the 5.12 meet </w:t>
      </w:r>
      <w:proofErr w:type="spellStart"/>
      <w:r w:rsidRPr="004D396E">
        <w:rPr>
          <w:sz w:val="24"/>
          <w:szCs w:val="24"/>
        </w:rPr>
        <w:t>eg</w:t>
      </w:r>
      <w:proofErr w:type="spellEnd"/>
      <w:r w:rsidRPr="004D396E">
        <w:rPr>
          <w:sz w:val="24"/>
          <w:szCs w:val="24"/>
        </w:rPr>
        <w:t xml:space="preserve"> around Social Prescribing developments </w:t>
      </w:r>
      <w:r w:rsidRPr="004D396E">
        <w:rPr>
          <w:b/>
          <w:sz w:val="24"/>
          <w:szCs w:val="24"/>
        </w:rPr>
        <w:t>(Anne)</w:t>
      </w:r>
    </w:p>
    <w:p w14:paraId="62CC71CD" w14:textId="77777777" w:rsidR="00A85EB1" w:rsidRDefault="00A85EB1" w:rsidP="00C15903">
      <w:pPr>
        <w:rPr>
          <w:b/>
          <w:i/>
          <w:sz w:val="24"/>
          <w:szCs w:val="24"/>
        </w:rPr>
      </w:pPr>
    </w:p>
    <w:p w14:paraId="1DD2B31D" w14:textId="1AC11ECF" w:rsidR="00763C90" w:rsidRPr="005005DC" w:rsidRDefault="00543F4C" w:rsidP="00C15903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5.</w:t>
      </w:r>
      <w:r w:rsidR="00A85EB1">
        <w:rPr>
          <w:b/>
          <w:i/>
          <w:sz w:val="24"/>
          <w:szCs w:val="24"/>
        </w:rPr>
        <w:t xml:space="preserve"> </w:t>
      </w:r>
      <w:r w:rsidR="00763C90" w:rsidRPr="00543F4C">
        <w:rPr>
          <w:b/>
          <w:i/>
          <w:sz w:val="24"/>
          <w:szCs w:val="24"/>
        </w:rPr>
        <w:t>Any other business</w:t>
      </w:r>
    </w:p>
    <w:p w14:paraId="2F85D5AE" w14:textId="1D0DFB1C" w:rsidR="00A136F7" w:rsidRPr="00BC1271" w:rsidRDefault="00A136F7" w:rsidP="00C15903">
      <w:pPr>
        <w:rPr>
          <w:sz w:val="24"/>
          <w:szCs w:val="24"/>
        </w:rPr>
      </w:pPr>
      <w:r w:rsidRPr="004D396E">
        <w:rPr>
          <w:sz w:val="24"/>
          <w:szCs w:val="24"/>
        </w:rPr>
        <w:t xml:space="preserve">It was agreed </w:t>
      </w:r>
      <w:r w:rsidR="004D396E" w:rsidRPr="004D396E">
        <w:rPr>
          <w:sz w:val="24"/>
          <w:szCs w:val="24"/>
        </w:rPr>
        <w:t>to express the SPPG’s thanks to the resident raising the issue</w:t>
      </w:r>
      <w:r w:rsidRPr="004D396E">
        <w:rPr>
          <w:sz w:val="24"/>
          <w:szCs w:val="24"/>
        </w:rPr>
        <w:t xml:space="preserve"> of health checks </w:t>
      </w:r>
      <w:r w:rsidR="004D396E" w:rsidRPr="004D396E">
        <w:rPr>
          <w:sz w:val="24"/>
          <w:szCs w:val="24"/>
        </w:rPr>
        <w:t>(see above).</w:t>
      </w:r>
    </w:p>
    <w:p w14:paraId="5836A5D4" w14:textId="77777777" w:rsidR="00A85EB1" w:rsidRDefault="00A85EB1" w:rsidP="00C15903">
      <w:pPr>
        <w:rPr>
          <w:b/>
          <w:i/>
          <w:sz w:val="24"/>
          <w:szCs w:val="24"/>
        </w:rPr>
      </w:pPr>
    </w:p>
    <w:p w14:paraId="36807F41" w14:textId="77777777" w:rsidR="004D396E" w:rsidRDefault="004D396E" w:rsidP="00C15903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</w:t>
      </w:r>
      <w:r w:rsidR="00763C90" w:rsidRPr="004D396E">
        <w:rPr>
          <w:b/>
          <w:i/>
          <w:sz w:val="24"/>
          <w:szCs w:val="24"/>
        </w:rPr>
        <w:t>Date</w:t>
      </w:r>
      <w:r w:rsidR="00A136F7" w:rsidRPr="004D396E">
        <w:rPr>
          <w:b/>
          <w:i/>
          <w:sz w:val="24"/>
          <w:szCs w:val="24"/>
        </w:rPr>
        <w:t>s</w:t>
      </w:r>
      <w:r w:rsidR="00763C90" w:rsidRPr="004D396E">
        <w:rPr>
          <w:b/>
          <w:i/>
          <w:sz w:val="24"/>
          <w:szCs w:val="24"/>
        </w:rPr>
        <w:t xml:space="preserve"> of next meeting</w:t>
      </w:r>
      <w:r w:rsidR="00A136F7" w:rsidRPr="004D396E">
        <w:rPr>
          <w:b/>
          <w:i/>
          <w:sz w:val="24"/>
          <w:szCs w:val="24"/>
        </w:rPr>
        <w:t>s</w:t>
      </w:r>
    </w:p>
    <w:p w14:paraId="6141B0D7" w14:textId="453916A6" w:rsidR="004D396E" w:rsidRPr="004D396E" w:rsidRDefault="00A136F7" w:rsidP="00C15903">
      <w:pPr>
        <w:rPr>
          <w:sz w:val="24"/>
          <w:szCs w:val="24"/>
        </w:rPr>
      </w:pPr>
      <w:r w:rsidRPr="004D396E">
        <w:rPr>
          <w:sz w:val="24"/>
          <w:szCs w:val="24"/>
        </w:rPr>
        <w:t>10-12</w:t>
      </w:r>
      <w:r w:rsidR="004D396E" w:rsidRPr="004D396E">
        <w:rPr>
          <w:sz w:val="24"/>
          <w:szCs w:val="24"/>
        </w:rPr>
        <w:t>pm</w:t>
      </w:r>
      <w:r w:rsidRPr="004D396E">
        <w:rPr>
          <w:sz w:val="24"/>
          <w:szCs w:val="24"/>
        </w:rPr>
        <w:t xml:space="preserve"> </w:t>
      </w:r>
      <w:r w:rsidR="004D396E" w:rsidRPr="004D396E">
        <w:rPr>
          <w:sz w:val="24"/>
          <w:szCs w:val="24"/>
        </w:rPr>
        <w:t>6</w:t>
      </w:r>
      <w:r w:rsidR="00763C90" w:rsidRPr="004D396E">
        <w:rPr>
          <w:sz w:val="24"/>
          <w:szCs w:val="24"/>
        </w:rPr>
        <w:t xml:space="preserve">.11 </w:t>
      </w:r>
      <w:r w:rsidRPr="004D396E">
        <w:rPr>
          <w:sz w:val="24"/>
          <w:szCs w:val="24"/>
        </w:rPr>
        <w:t>Ley Gardens</w:t>
      </w:r>
    </w:p>
    <w:p w14:paraId="59D731DA" w14:textId="754E03B1" w:rsidR="00763C90" w:rsidRPr="004D396E" w:rsidRDefault="00A136F7" w:rsidP="00C15903">
      <w:pPr>
        <w:rPr>
          <w:sz w:val="24"/>
          <w:szCs w:val="24"/>
        </w:rPr>
      </w:pPr>
      <w:r w:rsidRPr="004D396E">
        <w:rPr>
          <w:sz w:val="24"/>
          <w:szCs w:val="24"/>
        </w:rPr>
        <w:t>10-12</w:t>
      </w:r>
      <w:r w:rsidR="004D396E" w:rsidRPr="004D396E">
        <w:rPr>
          <w:sz w:val="24"/>
          <w:szCs w:val="24"/>
        </w:rPr>
        <w:t>pm</w:t>
      </w:r>
      <w:r w:rsidRPr="004D396E">
        <w:rPr>
          <w:sz w:val="24"/>
          <w:szCs w:val="24"/>
        </w:rPr>
        <w:t xml:space="preserve"> </w:t>
      </w:r>
      <w:r w:rsidR="00763C90" w:rsidRPr="004D396E">
        <w:rPr>
          <w:sz w:val="24"/>
          <w:szCs w:val="24"/>
        </w:rPr>
        <w:t xml:space="preserve">5.12 </w:t>
      </w:r>
      <w:r w:rsidRPr="004D396E">
        <w:rPr>
          <w:sz w:val="24"/>
          <w:szCs w:val="24"/>
        </w:rPr>
        <w:t>Ley Gardens</w:t>
      </w:r>
    </w:p>
    <w:p w14:paraId="2FA05FBF" w14:textId="77777777" w:rsidR="00763C90" w:rsidRPr="004D396E" w:rsidRDefault="00763C90" w:rsidP="00763C90">
      <w:pPr>
        <w:rPr>
          <w:rFonts w:ascii="Helvetica" w:hAnsi="Helvetica"/>
          <w:sz w:val="24"/>
          <w:szCs w:val="24"/>
        </w:rPr>
      </w:pPr>
    </w:p>
    <w:p w14:paraId="1743A1A0" w14:textId="77777777" w:rsidR="00BD6C4A" w:rsidRDefault="00E955B0"/>
    <w:sectPr w:rsidR="00BD6C4A" w:rsidSect="005F44C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919"/>
    <w:multiLevelType w:val="hybridMultilevel"/>
    <w:tmpl w:val="5296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40CDE"/>
    <w:multiLevelType w:val="hybridMultilevel"/>
    <w:tmpl w:val="36DC1022"/>
    <w:lvl w:ilvl="0" w:tplc="312AA8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633FCC"/>
    <w:multiLevelType w:val="hybridMultilevel"/>
    <w:tmpl w:val="18AE17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517E"/>
    <w:multiLevelType w:val="hybridMultilevel"/>
    <w:tmpl w:val="2FF2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A3204"/>
    <w:multiLevelType w:val="hybridMultilevel"/>
    <w:tmpl w:val="09460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90CE0"/>
    <w:multiLevelType w:val="hybridMultilevel"/>
    <w:tmpl w:val="E43EC7DC"/>
    <w:lvl w:ilvl="0" w:tplc="FFB6B44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705F7"/>
    <w:multiLevelType w:val="hybridMultilevel"/>
    <w:tmpl w:val="ECF64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410909"/>
    <w:multiLevelType w:val="hybridMultilevel"/>
    <w:tmpl w:val="A85AE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9379DB"/>
    <w:multiLevelType w:val="hybridMultilevel"/>
    <w:tmpl w:val="6298C3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616FA"/>
    <w:multiLevelType w:val="hybridMultilevel"/>
    <w:tmpl w:val="438A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C149A"/>
    <w:multiLevelType w:val="hybridMultilevel"/>
    <w:tmpl w:val="AE740C26"/>
    <w:lvl w:ilvl="0" w:tplc="7A2078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A53E1"/>
    <w:multiLevelType w:val="hybridMultilevel"/>
    <w:tmpl w:val="766C88AA"/>
    <w:lvl w:ilvl="0" w:tplc="858481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635BF"/>
    <w:multiLevelType w:val="hybridMultilevel"/>
    <w:tmpl w:val="3186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90"/>
    <w:rsid w:val="00060C6C"/>
    <w:rsid w:val="000E213B"/>
    <w:rsid w:val="002B62B6"/>
    <w:rsid w:val="00350B70"/>
    <w:rsid w:val="00376DB9"/>
    <w:rsid w:val="004D396E"/>
    <w:rsid w:val="005005DC"/>
    <w:rsid w:val="00543F4C"/>
    <w:rsid w:val="005A4DAA"/>
    <w:rsid w:val="005F44C7"/>
    <w:rsid w:val="00604AD6"/>
    <w:rsid w:val="00710083"/>
    <w:rsid w:val="00763C90"/>
    <w:rsid w:val="007644C1"/>
    <w:rsid w:val="008B4A0E"/>
    <w:rsid w:val="00A136F7"/>
    <w:rsid w:val="00A85EB1"/>
    <w:rsid w:val="00AE42B5"/>
    <w:rsid w:val="00AF5526"/>
    <w:rsid w:val="00BC1271"/>
    <w:rsid w:val="00C15903"/>
    <w:rsid w:val="00E955B0"/>
    <w:rsid w:val="00F83962"/>
    <w:rsid w:val="00FA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724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9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C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3C9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63C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E2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9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C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3C9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63C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E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5511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emis_user</cp:lastModifiedBy>
  <cp:revision>2</cp:revision>
  <dcterms:created xsi:type="dcterms:W3CDTF">2018-10-10T10:26:00Z</dcterms:created>
  <dcterms:modified xsi:type="dcterms:W3CDTF">2018-10-10T10:26:00Z</dcterms:modified>
</cp:coreProperties>
</file>